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438" w:rsidRPr="00C23199" w:rsidRDefault="007E0438" w:rsidP="006115CA">
      <w:pPr>
        <w:jc w:val="center"/>
        <w:rPr>
          <w:rFonts w:ascii="Times New Roman" w:hAnsi="Times New Roman" w:cs="Times New Roman"/>
          <w:sz w:val="26"/>
          <w:szCs w:val="26"/>
          <w:u w:val="single"/>
        </w:rPr>
      </w:pPr>
      <w:bookmarkStart w:id="0" w:name="_GoBack"/>
      <w:bookmarkEnd w:id="0"/>
      <w:r w:rsidRPr="00C23199">
        <w:rPr>
          <w:rFonts w:ascii="Times New Roman" w:hAnsi="Times New Roman" w:cs="Times New Roman"/>
          <w:sz w:val="26"/>
          <w:szCs w:val="26"/>
          <w:u w:val="single"/>
        </w:rPr>
        <w:t>Филиал ОАО «МРСК Центра» - «</w:t>
      </w:r>
      <w:r w:rsidR="00D774F0" w:rsidRPr="00C23199">
        <w:rPr>
          <w:rFonts w:ascii="Times New Roman" w:hAnsi="Times New Roman" w:cs="Times New Roman"/>
          <w:sz w:val="26"/>
          <w:szCs w:val="26"/>
          <w:u w:val="single"/>
        </w:rPr>
        <w:t>Воронежэнерго</w:t>
      </w:r>
      <w:r w:rsidRPr="00C23199">
        <w:rPr>
          <w:rFonts w:ascii="Times New Roman" w:hAnsi="Times New Roman" w:cs="Times New Roman"/>
          <w:sz w:val="26"/>
          <w:szCs w:val="26"/>
          <w:u w:val="single"/>
        </w:rPr>
        <w:t>»</w:t>
      </w:r>
    </w:p>
    <w:tbl>
      <w:tblPr>
        <w:tblW w:w="4819" w:type="dxa"/>
        <w:jc w:val="right"/>
        <w:tblInd w:w="1705" w:type="dxa"/>
        <w:tblLook w:val="04A0" w:firstRow="1" w:lastRow="0" w:firstColumn="1" w:lastColumn="0" w:noHBand="0" w:noVBand="1"/>
      </w:tblPr>
      <w:tblGrid>
        <w:gridCol w:w="4819"/>
      </w:tblGrid>
      <w:tr w:rsidR="00DA10AD" w:rsidRPr="00C23199" w:rsidTr="00C23199">
        <w:trPr>
          <w:jc w:val="right"/>
        </w:trPr>
        <w:tc>
          <w:tcPr>
            <w:tcW w:w="4819" w:type="dxa"/>
          </w:tcPr>
          <w:p w:rsidR="00DA10AD" w:rsidRPr="00C23199" w:rsidRDefault="00DA10AD" w:rsidP="00537F37">
            <w:pPr>
              <w:keepLines/>
              <w:suppressLineNumbers/>
              <w:snapToGrid w:val="0"/>
              <w:spacing w:after="0" w:line="240" w:lineRule="auto"/>
              <w:ind w:left="34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C2319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УТВЕРЖДАЮ</w:t>
            </w:r>
          </w:p>
          <w:p w:rsidR="00DA10AD" w:rsidRPr="00C23199" w:rsidRDefault="00DA10AD" w:rsidP="00537F37">
            <w:pPr>
              <w:keepLines/>
              <w:suppressLineNumbers/>
              <w:spacing w:after="0" w:line="240" w:lineRule="auto"/>
              <w:ind w:left="34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C2319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Заместитель директора по</w:t>
            </w:r>
          </w:p>
          <w:p w:rsidR="00DA10AD" w:rsidRPr="00C23199" w:rsidRDefault="00DA10AD" w:rsidP="00537F37">
            <w:pPr>
              <w:keepLines/>
              <w:suppressLineNumbers/>
              <w:spacing w:after="0" w:line="240" w:lineRule="auto"/>
              <w:ind w:left="34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C2319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техническим вопросам</w:t>
            </w:r>
            <w:r w:rsidRPr="00C23199">
              <w:rPr>
                <w:sz w:val="26"/>
                <w:szCs w:val="26"/>
                <w:shd w:val="clear" w:color="auto" w:fill="FFFFFF"/>
              </w:rPr>
              <w:t xml:space="preserve"> </w:t>
            </w:r>
            <w:r w:rsidRPr="00C2319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- главный инженер</w:t>
            </w:r>
          </w:p>
          <w:p w:rsidR="00DA10AD" w:rsidRPr="00C23199" w:rsidRDefault="00DA10AD" w:rsidP="00537F37">
            <w:pPr>
              <w:keepLines/>
              <w:suppressLineNumbers/>
              <w:spacing w:after="0" w:line="240" w:lineRule="auto"/>
              <w:ind w:left="34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C2319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Филиала ОАО «МРСК Центра»-</w:t>
            </w:r>
          </w:p>
          <w:p w:rsidR="00DA10AD" w:rsidRPr="00C23199" w:rsidRDefault="00DA10AD" w:rsidP="00C23199">
            <w:pPr>
              <w:keepLines/>
              <w:suppressLineNumbers/>
              <w:spacing w:line="240" w:lineRule="auto"/>
              <w:ind w:left="34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C2319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«Воронежэнерго»</w:t>
            </w:r>
          </w:p>
          <w:p w:rsidR="00DA10AD" w:rsidRPr="00C23199" w:rsidRDefault="00DA10AD" w:rsidP="00C2319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C2319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______________ С.Н. Демидов «___»______________ 2013 г.</w:t>
            </w:r>
          </w:p>
        </w:tc>
      </w:tr>
    </w:tbl>
    <w:p w:rsidR="002A586B" w:rsidRPr="007A2FE8" w:rsidRDefault="002A586B" w:rsidP="006115CA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E11670" w:rsidRPr="007A2FE8" w:rsidRDefault="00E11670">
      <w:pPr>
        <w:keepLines/>
        <w:suppressLineNumbers/>
        <w:tabs>
          <w:tab w:val="left" w:pos="567"/>
        </w:tabs>
        <w:spacing w:after="0" w:line="240" w:lineRule="auto"/>
        <w:ind w:left="431" w:firstLine="567"/>
        <w:jc w:val="right"/>
        <w:rPr>
          <w:rFonts w:ascii="Times New Roman" w:hAnsi="Times New Roman" w:cs="Times New Roman"/>
          <w:sz w:val="28"/>
        </w:rPr>
      </w:pPr>
    </w:p>
    <w:p w:rsidR="00E11670" w:rsidRPr="007A2FE8" w:rsidRDefault="00E11670">
      <w:pPr>
        <w:keepLines/>
        <w:suppressLineNumbers/>
        <w:tabs>
          <w:tab w:val="left" w:pos="567"/>
        </w:tabs>
        <w:spacing w:after="0" w:line="240" w:lineRule="auto"/>
        <w:ind w:left="431" w:firstLine="567"/>
        <w:jc w:val="right"/>
        <w:rPr>
          <w:rFonts w:ascii="Times New Roman" w:hAnsi="Times New Roman" w:cs="Times New Roman"/>
          <w:sz w:val="28"/>
        </w:rPr>
      </w:pPr>
    </w:p>
    <w:p w:rsidR="00E11670" w:rsidRPr="007A2FE8" w:rsidRDefault="00E11670">
      <w:pPr>
        <w:keepLines/>
        <w:suppressLineNumbers/>
        <w:tabs>
          <w:tab w:val="left" w:pos="567"/>
        </w:tabs>
        <w:spacing w:after="0" w:line="240" w:lineRule="auto"/>
        <w:ind w:left="431" w:firstLine="567"/>
        <w:jc w:val="right"/>
        <w:rPr>
          <w:rFonts w:ascii="Times New Roman" w:hAnsi="Times New Roman" w:cs="Times New Roman"/>
          <w:sz w:val="28"/>
        </w:rPr>
      </w:pPr>
    </w:p>
    <w:p w:rsidR="00E11670" w:rsidRPr="007A2FE8" w:rsidRDefault="00E11670">
      <w:pPr>
        <w:keepLines/>
        <w:suppressLineNumbers/>
        <w:tabs>
          <w:tab w:val="left" w:pos="567"/>
        </w:tabs>
        <w:spacing w:after="0" w:line="240" w:lineRule="auto"/>
        <w:ind w:left="431" w:firstLine="567"/>
        <w:jc w:val="right"/>
        <w:rPr>
          <w:rFonts w:ascii="Times New Roman" w:hAnsi="Times New Roman" w:cs="Times New Roman"/>
          <w:sz w:val="28"/>
        </w:rPr>
      </w:pPr>
    </w:p>
    <w:p w:rsidR="00E11670" w:rsidRPr="007A2FE8" w:rsidRDefault="00E11670">
      <w:pPr>
        <w:keepLines/>
        <w:suppressLineNumbers/>
        <w:tabs>
          <w:tab w:val="left" w:pos="567"/>
        </w:tabs>
        <w:spacing w:after="0" w:line="240" w:lineRule="auto"/>
        <w:ind w:left="431" w:firstLine="567"/>
        <w:jc w:val="right"/>
        <w:rPr>
          <w:rFonts w:ascii="Times New Roman" w:hAnsi="Times New Roman" w:cs="Times New Roman"/>
          <w:sz w:val="28"/>
        </w:rPr>
      </w:pPr>
    </w:p>
    <w:p w:rsidR="00E11670" w:rsidRDefault="00E11670">
      <w:pPr>
        <w:keepLines/>
        <w:suppressLineNumbers/>
        <w:tabs>
          <w:tab w:val="left" w:pos="567"/>
        </w:tabs>
        <w:spacing w:after="0" w:line="240" w:lineRule="auto"/>
        <w:ind w:left="431" w:firstLine="567"/>
        <w:jc w:val="center"/>
        <w:rPr>
          <w:rFonts w:ascii="Times New Roman" w:hAnsi="Times New Roman" w:cs="Times New Roman"/>
          <w:sz w:val="28"/>
        </w:rPr>
      </w:pPr>
      <w:r w:rsidRPr="007A2FE8">
        <w:rPr>
          <w:rFonts w:ascii="Times New Roman" w:hAnsi="Times New Roman" w:cs="Times New Roman"/>
          <w:sz w:val="28"/>
        </w:rPr>
        <w:t xml:space="preserve">Филиал ОАО «МРСК Центра» - </w:t>
      </w:r>
      <w:r w:rsidR="00D774F0">
        <w:rPr>
          <w:rFonts w:ascii="Times New Roman" w:hAnsi="Times New Roman" w:cs="Times New Roman"/>
          <w:sz w:val="28"/>
        </w:rPr>
        <w:t>«Воронежэнерго»</w:t>
      </w:r>
    </w:p>
    <w:p w:rsidR="00FA50E8" w:rsidRDefault="00924419" w:rsidP="00924419">
      <w:pPr>
        <w:keepLines/>
        <w:suppressLineNumbers/>
        <w:tabs>
          <w:tab w:val="left" w:pos="567"/>
        </w:tabs>
        <w:spacing w:after="0" w:line="240" w:lineRule="auto"/>
        <w:ind w:left="431" w:firstLine="567"/>
        <w:jc w:val="center"/>
        <w:rPr>
          <w:rFonts w:ascii="Times New Roman" w:hAnsi="Times New Roman" w:cs="Times New Roman"/>
          <w:b/>
          <w:sz w:val="28"/>
        </w:rPr>
      </w:pPr>
      <w:r w:rsidRPr="00D2758D">
        <w:rPr>
          <w:rFonts w:ascii="Times New Roman" w:hAnsi="Times New Roman" w:cs="Times New Roman"/>
          <w:b/>
          <w:sz w:val="28"/>
        </w:rPr>
        <w:t>Приложение №1</w:t>
      </w:r>
    </w:p>
    <w:p w:rsidR="00FA50E8" w:rsidRPr="00FA50E8" w:rsidRDefault="00FA50E8" w:rsidP="00924419">
      <w:pPr>
        <w:keepLines/>
        <w:suppressLineNumbers/>
        <w:tabs>
          <w:tab w:val="left" w:pos="567"/>
        </w:tabs>
        <w:spacing w:after="0" w:line="240" w:lineRule="auto"/>
        <w:ind w:left="431" w:firstLine="567"/>
        <w:jc w:val="center"/>
        <w:rPr>
          <w:rFonts w:ascii="Times New Roman" w:hAnsi="Times New Roman" w:cs="Times New Roman"/>
          <w:sz w:val="28"/>
        </w:rPr>
      </w:pPr>
      <w:r w:rsidRPr="00FA50E8">
        <w:rPr>
          <w:rFonts w:ascii="Times New Roman" w:hAnsi="Times New Roman" w:cs="Times New Roman"/>
          <w:sz w:val="28"/>
        </w:rPr>
        <w:t xml:space="preserve">Телемеханизация вновь </w:t>
      </w:r>
      <w:proofErr w:type="gramStart"/>
      <w:r w:rsidRPr="00FA50E8">
        <w:rPr>
          <w:rFonts w:ascii="Times New Roman" w:hAnsi="Times New Roman" w:cs="Times New Roman"/>
          <w:sz w:val="28"/>
        </w:rPr>
        <w:t>вводимого</w:t>
      </w:r>
      <w:proofErr w:type="gramEnd"/>
      <w:r w:rsidRPr="00FA50E8">
        <w:rPr>
          <w:rFonts w:ascii="Times New Roman" w:hAnsi="Times New Roman" w:cs="Times New Roman"/>
          <w:sz w:val="28"/>
        </w:rPr>
        <w:t xml:space="preserve"> и реконструируемого </w:t>
      </w:r>
    </w:p>
    <w:p w:rsidR="00924419" w:rsidRPr="00D2758D" w:rsidRDefault="00FA50E8" w:rsidP="00924419">
      <w:pPr>
        <w:keepLines/>
        <w:suppressLineNumbers/>
        <w:tabs>
          <w:tab w:val="left" w:pos="567"/>
        </w:tabs>
        <w:spacing w:after="0" w:line="240" w:lineRule="auto"/>
        <w:ind w:left="431" w:firstLine="567"/>
        <w:jc w:val="center"/>
        <w:rPr>
          <w:rFonts w:ascii="Times New Roman" w:hAnsi="Times New Roman" w:cs="Times New Roman"/>
          <w:b/>
          <w:sz w:val="28"/>
        </w:rPr>
      </w:pPr>
      <w:r w:rsidRPr="00FA50E8">
        <w:rPr>
          <w:rFonts w:ascii="Times New Roman" w:hAnsi="Times New Roman" w:cs="Times New Roman"/>
          <w:sz w:val="28"/>
        </w:rPr>
        <w:t xml:space="preserve">оборудования </w:t>
      </w:r>
      <w:r w:rsidRPr="00FA50E8">
        <w:rPr>
          <w:rFonts w:ascii="Times New Roman" w:hAnsi="Times New Roman" w:cs="Times New Roman"/>
          <w:bCs/>
          <w:sz w:val="28"/>
        </w:rPr>
        <w:t xml:space="preserve">ПС 35 </w:t>
      </w:r>
      <w:proofErr w:type="spellStart"/>
      <w:r w:rsidRPr="00FA50E8">
        <w:rPr>
          <w:rFonts w:ascii="Times New Roman" w:hAnsi="Times New Roman" w:cs="Times New Roman"/>
          <w:bCs/>
          <w:sz w:val="28"/>
        </w:rPr>
        <w:t>кВ</w:t>
      </w:r>
      <w:proofErr w:type="spellEnd"/>
      <w:r w:rsidRPr="00FA50E8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Pr="00FA50E8">
        <w:rPr>
          <w:rFonts w:ascii="Times New Roman" w:hAnsi="Times New Roman" w:cs="Times New Roman"/>
          <w:bCs/>
          <w:sz w:val="28"/>
        </w:rPr>
        <w:t>Танцырей</w:t>
      </w:r>
      <w:proofErr w:type="spellEnd"/>
    </w:p>
    <w:p w:rsidR="00924419" w:rsidRPr="00DA10AD" w:rsidRDefault="00924419" w:rsidP="00DA10AD">
      <w:pPr>
        <w:keepLines/>
        <w:suppressLineNumbers/>
        <w:tabs>
          <w:tab w:val="left" w:pos="567"/>
        </w:tabs>
        <w:spacing w:after="0" w:line="240" w:lineRule="auto"/>
        <w:ind w:left="431" w:firstLine="567"/>
        <w:jc w:val="center"/>
        <w:rPr>
          <w:rFonts w:ascii="Times New Roman" w:hAnsi="Times New Roman" w:cs="Times New Roman"/>
          <w:bCs/>
          <w:sz w:val="28"/>
        </w:rPr>
      </w:pPr>
      <w:r w:rsidRPr="00DA10AD">
        <w:rPr>
          <w:rFonts w:ascii="Times New Roman" w:hAnsi="Times New Roman" w:cs="Times New Roman"/>
          <w:sz w:val="28"/>
        </w:rPr>
        <w:t>к Техническому заданию</w:t>
      </w:r>
      <w:r w:rsidRPr="00DA10AD">
        <w:rPr>
          <w:rFonts w:ascii="Times New Roman" w:hAnsi="Times New Roman" w:cs="Times New Roman"/>
          <w:bCs/>
          <w:sz w:val="28"/>
        </w:rPr>
        <w:t xml:space="preserve"> </w:t>
      </w:r>
      <w:r w:rsidR="00DA10AD" w:rsidRPr="00DA10AD">
        <w:rPr>
          <w:rFonts w:ascii="Times New Roman" w:hAnsi="Times New Roman" w:cs="Times New Roman"/>
          <w:bCs/>
          <w:sz w:val="28"/>
        </w:rPr>
        <w:t xml:space="preserve">на проведение конкурса по выбору подрядчика на проектирование реконструкции ПС 35 </w:t>
      </w:r>
      <w:proofErr w:type="spellStart"/>
      <w:r w:rsidR="00DA10AD" w:rsidRPr="00DA10AD">
        <w:rPr>
          <w:rFonts w:ascii="Times New Roman" w:hAnsi="Times New Roman" w:cs="Times New Roman"/>
          <w:bCs/>
          <w:sz w:val="28"/>
        </w:rPr>
        <w:t>кВ</w:t>
      </w:r>
      <w:proofErr w:type="spellEnd"/>
      <w:r w:rsidR="00DA10AD" w:rsidRPr="00DA10AD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="00DA10AD" w:rsidRPr="00DA10AD">
        <w:rPr>
          <w:rFonts w:ascii="Times New Roman" w:hAnsi="Times New Roman" w:cs="Times New Roman"/>
          <w:bCs/>
          <w:sz w:val="28"/>
        </w:rPr>
        <w:t>Танцырей</w:t>
      </w:r>
      <w:proofErr w:type="spellEnd"/>
      <w:r w:rsidR="00DA10AD" w:rsidRPr="00DA10AD">
        <w:rPr>
          <w:rFonts w:ascii="Times New Roman" w:hAnsi="Times New Roman" w:cs="Times New Roman"/>
          <w:bCs/>
          <w:sz w:val="28"/>
        </w:rPr>
        <w:t xml:space="preserve"> с заменой трансформаторов 2х2,5 МВА на 2х6,3 МВА</w:t>
      </w:r>
    </w:p>
    <w:p w:rsidR="00924419" w:rsidRPr="00924419" w:rsidRDefault="00924419">
      <w:pPr>
        <w:keepLines/>
        <w:suppressLineNumbers/>
        <w:tabs>
          <w:tab w:val="left" w:pos="567"/>
        </w:tabs>
        <w:spacing w:after="0" w:line="240" w:lineRule="auto"/>
        <w:ind w:left="431" w:firstLine="567"/>
        <w:jc w:val="center"/>
        <w:rPr>
          <w:rFonts w:ascii="Times New Roman" w:hAnsi="Times New Roman" w:cs="Times New Roman"/>
          <w:sz w:val="28"/>
        </w:rPr>
      </w:pPr>
    </w:p>
    <w:p w:rsidR="00E11670" w:rsidRPr="007A2FE8" w:rsidRDefault="00E11670">
      <w:pPr>
        <w:keepLines/>
        <w:suppressLineNumbers/>
        <w:tabs>
          <w:tab w:val="left" w:pos="567"/>
        </w:tabs>
        <w:spacing w:after="0" w:line="240" w:lineRule="auto"/>
        <w:ind w:left="431" w:firstLine="567"/>
        <w:jc w:val="center"/>
        <w:rPr>
          <w:rFonts w:ascii="Times New Roman" w:hAnsi="Times New Roman" w:cs="Times New Roman"/>
          <w:sz w:val="28"/>
        </w:rPr>
      </w:pPr>
    </w:p>
    <w:p w:rsidR="007F7800" w:rsidRPr="007A2FE8" w:rsidRDefault="007F7800">
      <w:pPr>
        <w:keepLines/>
        <w:suppressLineNumbers/>
        <w:tabs>
          <w:tab w:val="left" w:pos="567"/>
        </w:tabs>
        <w:spacing w:after="0" w:line="240" w:lineRule="auto"/>
        <w:ind w:left="431" w:firstLine="567"/>
        <w:jc w:val="center"/>
        <w:rPr>
          <w:rFonts w:ascii="Times New Roman" w:hAnsi="Times New Roman" w:cs="Times New Roman"/>
          <w:sz w:val="28"/>
        </w:rPr>
      </w:pPr>
      <w:r w:rsidRPr="007A2FE8">
        <w:rPr>
          <w:rFonts w:ascii="Times New Roman" w:hAnsi="Times New Roman" w:cs="Times New Roman"/>
          <w:sz w:val="28"/>
        </w:rPr>
        <w:t>ТЕХНИЧЕСК</w:t>
      </w:r>
      <w:r w:rsidR="00A15088">
        <w:rPr>
          <w:rFonts w:ascii="Times New Roman" w:hAnsi="Times New Roman" w:cs="Times New Roman"/>
          <w:sz w:val="28"/>
        </w:rPr>
        <w:t>ИЕ</w:t>
      </w:r>
      <w:r w:rsidRPr="007A2FE8">
        <w:rPr>
          <w:rFonts w:ascii="Times New Roman" w:hAnsi="Times New Roman" w:cs="Times New Roman"/>
          <w:sz w:val="28"/>
        </w:rPr>
        <w:t xml:space="preserve"> </w:t>
      </w:r>
      <w:r w:rsidR="00A15088">
        <w:rPr>
          <w:rFonts w:ascii="Times New Roman" w:hAnsi="Times New Roman" w:cs="Times New Roman"/>
          <w:sz w:val="28"/>
        </w:rPr>
        <w:t>ТРЕБОВАНИЯ</w:t>
      </w:r>
      <w:r w:rsidRPr="007A2FE8">
        <w:rPr>
          <w:rFonts w:ascii="Times New Roman" w:hAnsi="Times New Roman" w:cs="Times New Roman"/>
          <w:sz w:val="28"/>
        </w:rPr>
        <w:t xml:space="preserve"> </w:t>
      </w:r>
    </w:p>
    <w:p w:rsidR="00424A4C" w:rsidRDefault="00424A4C">
      <w:pPr>
        <w:keepLines/>
        <w:suppressLineNumbers/>
        <w:tabs>
          <w:tab w:val="left" w:pos="567"/>
        </w:tabs>
        <w:spacing w:after="0" w:line="240" w:lineRule="auto"/>
        <w:ind w:left="431" w:firstLine="567"/>
        <w:jc w:val="center"/>
        <w:rPr>
          <w:rFonts w:ascii="Times New Roman" w:hAnsi="Times New Roman" w:cs="Times New Roman"/>
          <w:sz w:val="28"/>
        </w:rPr>
      </w:pPr>
    </w:p>
    <w:p w:rsidR="00E11670" w:rsidRDefault="00924419">
      <w:pPr>
        <w:keepLines/>
        <w:suppressLineNumbers/>
        <w:tabs>
          <w:tab w:val="left" w:pos="567"/>
        </w:tabs>
        <w:spacing w:after="0" w:line="240" w:lineRule="auto"/>
        <w:ind w:left="431" w:firstLine="56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</w:t>
      </w:r>
      <w:r w:rsidRPr="0042749F">
        <w:rPr>
          <w:rFonts w:ascii="Times New Roman" w:hAnsi="Times New Roman" w:cs="Times New Roman"/>
          <w:sz w:val="28"/>
        </w:rPr>
        <w:t xml:space="preserve">а </w:t>
      </w:r>
      <w:r w:rsidR="00187455" w:rsidRPr="003B1E94">
        <w:rPr>
          <w:rFonts w:ascii="Times New Roman" w:hAnsi="Times New Roman" w:cs="Times New Roman"/>
          <w:sz w:val="28"/>
        </w:rPr>
        <w:t>8</w:t>
      </w:r>
      <w:r w:rsidRPr="0042749F">
        <w:rPr>
          <w:rFonts w:ascii="Times New Roman" w:hAnsi="Times New Roman" w:cs="Times New Roman"/>
          <w:sz w:val="28"/>
        </w:rPr>
        <w:t xml:space="preserve"> листах</w:t>
      </w:r>
    </w:p>
    <w:p w:rsidR="00A15088" w:rsidRPr="007A2FE8" w:rsidRDefault="00A15088">
      <w:pPr>
        <w:keepLines/>
        <w:suppressLineNumbers/>
        <w:tabs>
          <w:tab w:val="left" w:pos="567"/>
        </w:tabs>
        <w:spacing w:after="0" w:line="240" w:lineRule="auto"/>
        <w:ind w:left="431" w:firstLine="567"/>
        <w:jc w:val="center"/>
        <w:rPr>
          <w:rFonts w:ascii="Times New Roman" w:hAnsi="Times New Roman" w:cs="Times New Roman"/>
          <w:sz w:val="28"/>
        </w:rPr>
      </w:pPr>
    </w:p>
    <w:p w:rsidR="00E11670" w:rsidRPr="007A2FE8" w:rsidRDefault="00E11670">
      <w:pPr>
        <w:keepLines/>
        <w:suppressLineNumbers/>
        <w:tabs>
          <w:tab w:val="left" w:pos="567"/>
        </w:tabs>
        <w:spacing w:after="0" w:line="240" w:lineRule="auto"/>
        <w:ind w:left="431" w:firstLine="567"/>
        <w:jc w:val="center"/>
        <w:rPr>
          <w:rFonts w:ascii="Times New Roman" w:hAnsi="Times New Roman" w:cs="Times New Roman"/>
          <w:sz w:val="28"/>
        </w:rPr>
      </w:pPr>
    </w:p>
    <w:p w:rsidR="00E11670" w:rsidRPr="007A2FE8" w:rsidRDefault="00E11670">
      <w:pPr>
        <w:keepLines/>
        <w:suppressLineNumbers/>
        <w:tabs>
          <w:tab w:val="left" w:pos="567"/>
        </w:tabs>
        <w:spacing w:after="0" w:line="240" w:lineRule="auto"/>
        <w:ind w:left="431" w:firstLine="567"/>
        <w:jc w:val="center"/>
        <w:rPr>
          <w:rFonts w:ascii="Times New Roman" w:hAnsi="Times New Roman" w:cs="Times New Roman"/>
          <w:sz w:val="28"/>
        </w:rPr>
      </w:pPr>
    </w:p>
    <w:p w:rsidR="00E11670" w:rsidRPr="007A2FE8" w:rsidRDefault="007F7800" w:rsidP="006115CA">
      <w:pPr>
        <w:keepLines/>
        <w:suppressLineNumbers/>
        <w:tabs>
          <w:tab w:val="left" w:pos="567"/>
        </w:tabs>
        <w:spacing w:after="0" w:line="240" w:lineRule="auto"/>
        <w:ind w:left="431" w:firstLine="567"/>
        <w:rPr>
          <w:rFonts w:ascii="Times New Roman" w:hAnsi="Times New Roman" w:cs="Times New Roman"/>
          <w:sz w:val="24"/>
          <w:szCs w:val="24"/>
        </w:rPr>
      </w:pPr>
      <w:r w:rsidRPr="007A2FE8">
        <w:rPr>
          <w:rFonts w:ascii="Times New Roman" w:hAnsi="Times New Roman" w:cs="Times New Roman"/>
          <w:sz w:val="24"/>
          <w:szCs w:val="24"/>
        </w:rPr>
        <w:t xml:space="preserve">Действует с </w:t>
      </w:r>
      <w:r w:rsidR="00924419">
        <w:rPr>
          <w:rFonts w:ascii="Times New Roman" w:hAnsi="Times New Roman" w:cs="Times New Roman"/>
          <w:sz w:val="24"/>
          <w:szCs w:val="24"/>
        </w:rPr>
        <w:t>2013</w:t>
      </w:r>
      <w:r w:rsidRPr="007A2FE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11670" w:rsidRPr="007A2FE8" w:rsidRDefault="00E11670">
      <w:pPr>
        <w:keepLines/>
        <w:suppressLineNumbers/>
        <w:tabs>
          <w:tab w:val="left" w:pos="567"/>
        </w:tabs>
        <w:spacing w:after="0" w:line="240" w:lineRule="auto"/>
        <w:ind w:left="431" w:firstLine="567"/>
        <w:jc w:val="center"/>
        <w:rPr>
          <w:rFonts w:ascii="Times New Roman" w:hAnsi="Times New Roman" w:cs="Times New Roman"/>
          <w:sz w:val="28"/>
        </w:rPr>
      </w:pPr>
    </w:p>
    <w:p w:rsidR="00E11670" w:rsidRPr="007A2FE8" w:rsidRDefault="00E11670">
      <w:pPr>
        <w:keepLines/>
        <w:suppressLineNumbers/>
        <w:tabs>
          <w:tab w:val="left" w:pos="567"/>
        </w:tabs>
        <w:spacing w:after="0" w:line="240" w:lineRule="auto"/>
        <w:ind w:left="431" w:firstLine="567"/>
        <w:jc w:val="center"/>
        <w:rPr>
          <w:rFonts w:ascii="Times New Roman" w:hAnsi="Times New Roman" w:cs="Times New Roman"/>
          <w:sz w:val="28"/>
        </w:rPr>
      </w:pPr>
    </w:p>
    <w:p w:rsidR="00E11670" w:rsidRPr="007A2FE8" w:rsidRDefault="00E11670">
      <w:pPr>
        <w:keepLines/>
        <w:suppressLineNumbers/>
        <w:tabs>
          <w:tab w:val="left" w:pos="567"/>
        </w:tabs>
        <w:spacing w:after="0" w:line="240" w:lineRule="auto"/>
        <w:ind w:left="431" w:firstLine="567"/>
        <w:jc w:val="center"/>
        <w:rPr>
          <w:rFonts w:ascii="Times New Roman" w:hAnsi="Times New Roman" w:cs="Times New Roman"/>
          <w:sz w:val="28"/>
        </w:rPr>
      </w:pPr>
    </w:p>
    <w:p w:rsidR="00E11670" w:rsidRPr="00C23199" w:rsidRDefault="00E11670">
      <w:pPr>
        <w:keepLines/>
        <w:suppressLineNumbers/>
        <w:tabs>
          <w:tab w:val="left" w:pos="567"/>
        </w:tabs>
        <w:spacing w:after="0" w:line="240" w:lineRule="auto"/>
        <w:ind w:left="431" w:firstLine="567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5353" w:type="dxa"/>
        <w:tblLayout w:type="fixed"/>
        <w:tblLook w:val="0000" w:firstRow="0" w:lastRow="0" w:firstColumn="0" w:lastColumn="0" w:noHBand="0" w:noVBand="0"/>
      </w:tblPr>
      <w:tblGrid>
        <w:gridCol w:w="4961"/>
      </w:tblGrid>
      <w:tr w:rsidR="00E11670" w:rsidRPr="00C23199" w:rsidTr="00C23199">
        <w:tc>
          <w:tcPr>
            <w:tcW w:w="4961" w:type="dxa"/>
          </w:tcPr>
          <w:p w:rsidR="00424A4C" w:rsidRPr="00C23199" w:rsidRDefault="00424A4C" w:rsidP="00424A4C">
            <w:pPr>
              <w:keepLines/>
              <w:suppressLineNumbers/>
              <w:tabs>
                <w:tab w:val="left" w:pos="0"/>
              </w:tabs>
              <w:snapToGrid w:val="0"/>
              <w:spacing w:after="0" w:line="240" w:lineRule="auto"/>
              <w:ind w:left="33" w:hanging="33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C2319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СОГЛАСОВАНО:</w:t>
            </w:r>
          </w:p>
          <w:p w:rsidR="00424A4C" w:rsidRPr="00C23199" w:rsidRDefault="00424A4C" w:rsidP="00424A4C">
            <w:pPr>
              <w:keepLines/>
              <w:suppressLineNumbers/>
              <w:tabs>
                <w:tab w:val="left" w:pos="0"/>
              </w:tabs>
              <w:spacing w:after="0" w:line="240" w:lineRule="auto"/>
              <w:ind w:left="33" w:hanging="33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C2319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Начальник Управления </w:t>
            </w:r>
            <w:proofErr w:type="gramStart"/>
            <w:r w:rsidRPr="00C2319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ИТ</w:t>
            </w:r>
            <w:proofErr w:type="gramEnd"/>
            <w:r w:rsidRPr="00C2319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филиала</w:t>
            </w:r>
          </w:p>
          <w:p w:rsidR="00424A4C" w:rsidRPr="00C23199" w:rsidRDefault="00424A4C" w:rsidP="00424A4C">
            <w:pPr>
              <w:keepLines/>
              <w:suppressLineNumbers/>
              <w:tabs>
                <w:tab w:val="left" w:pos="0"/>
              </w:tabs>
              <w:spacing w:after="0" w:line="480" w:lineRule="auto"/>
              <w:ind w:left="34" w:hanging="34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C2319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ОАО «МРСК Центра»</w:t>
            </w:r>
            <w:r w:rsidR="00C23199" w:rsidRPr="003407E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r w:rsidRPr="00C2319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-</w:t>
            </w:r>
            <w:r w:rsidR="00C23199" w:rsidRPr="003407E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</w:t>
            </w:r>
            <w:r w:rsidRPr="00C2319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«Воронежэнерго»</w:t>
            </w:r>
          </w:p>
          <w:p w:rsidR="00424A4C" w:rsidRPr="00C23199" w:rsidRDefault="00424A4C" w:rsidP="00424A4C">
            <w:pPr>
              <w:keepLines/>
              <w:suppressLineNumbers/>
              <w:spacing w:after="0" w:line="480" w:lineRule="auto"/>
              <w:ind w:left="34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C2319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______________ А.И. Пахомов</w:t>
            </w:r>
          </w:p>
          <w:p w:rsidR="00E11670" w:rsidRPr="00C23199" w:rsidRDefault="00424A4C" w:rsidP="00424A4C">
            <w:pPr>
              <w:keepLines/>
              <w:suppressLineNumbers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2319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«___»______________ 201</w:t>
            </w:r>
            <w:r w:rsidRPr="00C2319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en-US"/>
              </w:rPr>
              <w:t>3</w:t>
            </w:r>
            <w:r w:rsidRPr="00C2319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г.</w:t>
            </w:r>
          </w:p>
        </w:tc>
      </w:tr>
    </w:tbl>
    <w:p w:rsidR="00E11670" w:rsidRPr="007A2FE8" w:rsidRDefault="00E11670">
      <w:pPr>
        <w:keepLines/>
        <w:suppressLineNumbers/>
        <w:tabs>
          <w:tab w:val="left" w:pos="567"/>
        </w:tabs>
        <w:spacing w:after="0" w:line="240" w:lineRule="auto"/>
        <w:ind w:left="431" w:firstLine="567"/>
        <w:jc w:val="center"/>
        <w:rPr>
          <w:rFonts w:ascii="Times New Roman" w:hAnsi="Times New Roman" w:cs="Times New Roman"/>
          <w:sz w:val="28"/>
        </w:rPr>
      </w:pPr>
    </w:p>
    <w:p w:rsidR="00E11670" w:rsidRDefault="00E11670">
      <w:pPr>
        <w:keepLines/>
        <w:suppressLineNumbers/>
        <w:tabs>
          <w:tab w:val="left" w:pos="567"/>
        </w:tabs>
        <w:spacing w:after="0" w:line="240" w:lineRule="auto"/>
        <w:ind w:left="431" w:firstLine="567"/>
        <w:jc w:val="center"/>
        <w:rPr>
          <w:rFonts w:ascii="Times New Roman" w:hAnsi="Times New Roman" w:cs="Times New Roman"/>
          <w:sz w:val="28"/>
          <w:lang w:val="en-US"/>
        </w:rPr>
      </w:pPr>
    </w:p>
    <w:p w:rsidR="00C23199" w:rsidRPr="00C23199" w:rsidRDefault="00C23199">
      <w:pPr>
        <w:keepLines/>
        <w:suppressLineNumbers/>
        <w:tabs>
          <w:tab w:val="left" w:pos="567"/>
        </w:tabs>
        <w:spacing w:after="0" w:line="240" w:lineRule="auto"/>
        <w:ind w:left="431" w:firstLine="567"/>
        <w:jc w:val="center"/>
        <w:rPr>
          <w:rFonts w:ascii="Times New Roman" w:hAnsi="Times New Roman" w:cs="Times New Roman"/>
          <w:sz w:val="28"/>
          <w:lang w:val="en-US"/>
        </w:rPr>
      </w:pPr>
    </w:p>
    <w:p w:rsidR="007C6916" w:rsidRPr="00A15088" w:rsidRDefault="007C6916" w:rsidP="007C6916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 w:line="240" w:lineRule="auto"/>
        <w:jc w:val="center"/>
        <w:rPr>
          <w:rFonts w:ascii="Times New Roman" w:hAnsi="Times New Roman" w:cs="Times New Roman"/>
          <w:sz w:val="24"/>
        </w:rPr>
      </w:pPr>
      <w:bookmarkStart w:id="1" w:name="_toc62"/>
      <w:bookmarkEnd w:id="1"/>
      <w:r w:rsidRPr="007A2FE8">
        <w:rPr>
          <w:rFonts w:ascii="Times New Roman" w:hAnsi="Times New Roman" w:cs="Times New Roman"/>
          <w:sz w:val="24"/>
        </w:rPr>
        <w:t>СОСТАВИЛИ: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552"/>
        <w:gridCol w:w="1985"/>
        <w:gridCol w:w="1559"/>
        <w:gridCol w:w="1098"/>
      </w:tblGrid>
      <w:tr w:rsidR="007C6916" w:rsidRPr="00C8699E" w:rsidTr="0030708A">
        <w:trPr>
          <w:jc w:val="center"/>
        </w:trPr>
        <w:tc>
          <w:tcPr>
            <w:tcW w:w="2518" w:type="dxa"/>
            <w:shd w:val="clear" w:color="auto" w:fill="auto"/>
            <w:vAlign w:val="center"/>
          </w:tcPr>
          <w:p w:rsidR="007C6916" w:rsidRPr="00B67AA2" w:rsidRDefault="007C6916" w:rsidP="00072A3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7AA2">
              <w:rPr>
                <w:rFonts w:ascii="Times New Roman" w:hAnsi="Times New Roman" w:cs="Times New Roman"/>
                <w:sz w:val="24"/>
              </w:rPr>
              <w:t>Наименование организации, предприятия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C6916" w:rsidRPr="005A1594" w:rsidRDefault="007C6916" w:rsidP="00072A3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A1594">
              <w:rPr>
                <w:rFonts w:ascii="Times New Roman" w:hAnsi="Times New Roman" w:cs="Times New Roman"/>
                <w:sz w:val="24"/>
              </w:rPr>
              <w:t>Должность исполнителя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C6916" w:rsidRPr="00C8699E" w:rsidRDefault="007C6916" w:rsidP="00072A3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699E">
              <w:rPr>
                <w:rFonts w:ascii="Times New Roman" w:hAnsi="Times New Roman" w:cs="Times New Roman"/>
                <w:sz w:val="24"/>
              </w:rPr>
              <w:t>Фамилия, имя, отчество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6916" w:rsidRPr="00C8699E" w:rsidRDefault="007C6916" w:rsidP="00072A3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699E">
              <w:rPr>
                <w:rFonts w:ascii="Times New Roman" w:hAnsi="Times New Roman" w:cs="Times New Roman"/>
                <w:sz w:val="24"/>
              </w:rPr>
              <w:t>Подпись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7C6916" w:rsidRPr="00C8699E" w:rsidRDefault="007C6916" w:rsidP="00072A3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699E">
              <w:rPr>
                <w:rFonts w:ascii="Times New Roman" w:hAnsi="Times New Roman" w:cs="Times New Roman"/>
                <w:sz w:val="24"/>
              </w:rPr>
              <w:t>Дата</w:t>
            </w:r>
          </w:p>
        </w:tc>
      </w:tr>
      <w:tr w:rsidR="00424A4C" w:rsidRPr="00C8699E" w:rsidTr="0030708A">
        <w:trPr>
          <w:jc w:val="center"/>
        </w:trPr>
        <w:tc>
          <w:tcPr>
            <w:tcW w:w="2518" w:type="dxa"/>
            <w:shd w:val="clear" w:color="auto" w:fill="auto"/>
            <w:vAlign w:val="center"/>
          </w:tcPr>
          <w:p w:rsidR="00424A4C" w:rsidRPr="00C8699E" w:rsidRDefault="00424A4C" w:rsidP="00537F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24937">
              <w:rPr>
                <w:rFonts w:ascii="Times New Roman" w:hAnsi="Times New Roman" w:cs="Times New Roman"/>
                <w:sz w:val="24"/>
              </w:rPr>
              <w:t>Филиал ОАО «МРСК Центра» - «Воронежэнерго»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24A4C" w:rsidRPr="00C8699E" w:rsidRDefault="00424A4C" w:rsidP="00537F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Начальник ОЭ АСДУ СЭ СДТУ и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ИТ</w:t>
            </w:r>
            <w:proofErr w:type="gramEnd"/>
          </w:p>
        </w:tc>
        <w:tc>
          <w:tcPr>
            <w:tcW w:w="1985" w:type="dxa"/>
            <w:shd w:val="clear" w:color="auto" w:fill="auto"/>
            <w:vAlign w:val="center"/>
          </w:tcPr>
          <w:p w:rsidR="00424A4C" w:rsidRPr="00C8699E" w:rsidRDefault="00424A4C" w:rsidP="00537F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Новичков Н.П.</w:t>
            </w:r>
          </w:p>
        </w:tc>
        <w:tc>
          <w:tcPr>
            <w:tcW w:w="1559" w:type="dxa"/>
            <w:shd w:val="clear" w:color="auto" w:fill="auto"/>
          </w:tcPr>
          <w:p w:rsidR="00424A4C" w:rsidRPr="00C8699E" w:rsidRDefault="00424A4C" w:rsidP="00072A3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8" w:type="dxa"/>
            <w:shd w:val="clear" w:color="auto" w:fill="auto"/>
          </w:tcPr>
          <w:p w:rsidR="00424A4C" w:rsidRPr="00C8699E" w:rsidRDefault="00424A4C" w:rsidP="00072A3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24A4C" w:rsidRPr="00C8699E" w:rsidTr="0030708A">
        <w:trPr>
          <w:jc w:val="center"/>
        </w:trPr>
        <w:tc>
          <w:tcPr>
            <w:tcW w:w="2518" w:type="dxa"/>
            <w:shd w:val="clear" w:color="auto" w:fill="auto"/>
          </w:tcPr>
          <w:p w:rsidR="00424A4C" w:rsidRPr="00C8699E" w:rsidRDefault="00424A4C" w:rsidP="00072A3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424A4C" w:rsidRPr="00C8699E" w:rsidRDefault="00424A4C" w:rsidP="00072A3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424A4C" w:rsidRPr="00C8699E" w:rsidRDefault="00424A4C" w:rsidP="00072A3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24A4C" w:rsidRPr="00C8699E" w:rsidRDefault="00424A4C" w:rsidP="00072A3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8" w:type="dxa"/>
            <w:shd w:val="clear" w:color="auto" w:fill="auto"/>
          </w:tcPr>
          <w:p w:rsidR="00424A4C" w:rsidRPr="00C8699E" w:rsidRDefault="00424A4C" w:rsidP="00072A3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7C6916" w:rsidRPr="00C8699E" w:rsidRDefault="007C6916" w:rsidP="007C6916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 w:line="240" w:lineRule="auto"/>
        <w:jc w:val="center"/>
        <w:rPr>
          <w:rFonts w:ascii="Times New Roman" w:hAnsi="Times New Roman" w:cs="Times New Roman"/>
          <w:sz w:val="24"/>
        </w:rPr>
      </w:pPr>
      <w:r w:rsidRPr="00C8699E">
        <w:rPr>
          <w:rFonts w:ascii="Times New Roman" w:hAnsi="Times New Roman" w:cs="Times New Roman"/>
          <w:sz w:val="24"/>
        </w:rPr>
        <w:t>СОГЛАСОВАНО: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552"/>
        <w:gridCol w:w="1985"/>
        <w:gridCol w:w="1536"/>
        <w:gridCol w:w="1098"/>
      </w:tblGrid>
      <w:tr w:rsidR="007C6916" w:rsidRPr="00C8699E" w:rsidTr="0030708A">
        <w:trPr>
          <w:jc w:val="center"/>
        </w:trPr>
        <w:tc>
          <w:tcPr>
            <w:tcW w:w="2518" w:type="dxa"/>
            <w:shd w:val="clear" w:color="auto" w:fill="auto"/>
            <w:vAlign w:val="center"/>
          </w:tcPr>
          <w:p w:rsidR="007C6916" w:rsidRPr="00C8699E" w:rsidRDefault="007C6916" w:rsidP="00072A3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699E">
              <w:rPr>
                <w:rFonts w:ascii="Times New Roman" w:hAnsi="Times New Roman" w:cs="Times New Roman"/>
                <w:sz w:val="24"/>
              </w:rPr>
              <w:t>Наименование организации, предприятия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C6916" w:rsidRPr="00C8699E" w:rsidRDefault="007C6916" w:rsidP="00072A3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699E">
              <w:rPr>
                <w:rFonts w:ascii="Times New Roman" w:hAnsi="Times New Roman" w:cs="Times New Roman"/>
                <w:sz w:val="24"/>
              </w:rPr>
              <w:t>Должность исполнителя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C6916" w:rsidRPr="00C8699E" w:rsidRDefault="007C6916" w:rsidP="00072A3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699E">
              <w:rPr>
                <w:rFonts w:ascii="Times New Roman" w:hAnsi="Times New Roman" w:cs="Times New Roman"/>
                <w:sz w:val="24"/>
              </w:rPr>
              <w:t>Фамилия, имя, отчество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7C6916" w:rsidRPr="00C8699E" w:rsidRDefault="007C6916" w:rsidP="00072A3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699E">
              <w:rPr>
                <w:rFonts w:ascii="Times New Roman" w:hAnsi="Times New Roman" w:cs="Times New Roman"/>
                <w:sz w:val="24"/>
              </w:rPr>
              <w:t>Подпись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7C6916" w:rsidRPr="00C8699E" w:rsidRDefault="007C6916" w:rsidP="00072A3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699E">
              <w:rPr>
                <w:rFonts w:ascii="Times New Roman" w:hAnsi="Times New Roman" w:cs="Times New Roman"/>
                <w:sz w:val="24"/>
              </w:rPr>
              <w:t>Дата</w:t>
            </w:r>
          </w:p>
        </w:tc>
      </w:tr>
      <w:tr w:rsidR="00424A4C" w:rsidRPr="00C8699E" w:rsidTr="0030708A">
        <w:trPr>
          <w:jc w:val="center"/>
        </w:trPr>
        <w:tc>
          <w:tcPr>
            <w:tcW w:w="2518" w:type="dxa"/>
            <w:shd w:val="clear" w:color="auto" w:fill="auto"/>
          </w:tcPr>
          <w:p w:rsidR="00424A4C" w:rsidRPr="00124937" w:rsidRDefault="00424A4C" w:rsidP="00537F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24937">
              <w:rPr>
                <w:rFonts w:ascii="Times New Roman" w:hAnsi="Times New Roman" w:cs="Times New Roman"/>
                <w:sz w:val="24"/>
              </w:rPr>
              <w:t>Филиал ОАО «МРСК Центра» - «Воронежэнерго»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24A4C" w:rsidRPr="00124937" w:rsidRDefault="00424A4C" w:rsidP="00537F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24937">
              <w:rPr>
                <w:rFonts w:ascii="Times New Roman" w:hAnsi="Times New Roman" w:cs="Times New Roman"/>
                <w:sz w:val="24"/>
              </w:rPr>
              <w:t>Начальник СЗ по ИТТ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24A4C" w:rsidRPr="00124937" w:rsidRDefault="00424A4C" w:rsidP="00537F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24937">
              <w:rPr>
                <w:rFonts w:ascii="Times New Roman" w:hAnsi="Times New Roman" w:cs="Times New Roman"/>
                <w:sz w:val="24"/>
              </w:rPr>
              <w:t>Ключников Н.И.</w:t>
            </w:r>
          </w:p>
        </w:tc>
        <w:tc>
          <w:tcPr>
            <w:tcW w:w="1536" w:type="dxa"/>
            <w:shd w:val="clear" w:color="auto" w:fill="auto"/>
          </w:tcPr>
          <w:p w:rsidR="00424A4C" w:rsidRPr="00C8699E" w:rsidRDefault="00424A4C" w:rsidP="00072A3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8" w:type="dxa"/>
            <w:shd w:val="clear" w:color="auto" w:fill="auto"/>
          </w:tcPr>
          <w:p w:rsidR="00424A4C" w:rsidRPr="00C8699E" w:rsidRDefault="00424A4C" w:rsidP="00072A3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24A4C" w:rsidRPr="00C8699E" w:rsidTr="0030708A">
        <w:trPr>
          <w:jc w:val="center"/>
        </w:trPr>
        <w:tc>
          <w:tcPr>
            <w:tcW w:w="2518" w:type="dxa"/>
            <w:shd w:val="clear" w:color="auto" w:fill="auto"/>
          </w:tcPr>
          <w:p w:rsidR="00424A4C" w:rsidRPr="00C8699E" w:rsidRDefault="00424A4C" w:rsidP="00072A3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424A4C" w:rsidRPr="00C8699E" w:rsidRDefault="00424A4C" w:rsidP="00072A3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424A4C" w:rsidRPr="00C8699E" w:rsidRDefault="00424A4C" w:rsidP="00072A3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6" w:type="dxa"/>
            <w:shd w:val="clear" w:color="auto" w:fill="auto"/>
          </w:tcPr>
          <w:p w:rsidR="00424A4C" w:rsidRPr="00C8699E" w:rsidRDefault="00424A4C" w:rsidP="00072A3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98" w:type="dxa"/>
            <w:shd w:val="clear" w:color="auto" w:fill="auto"/>
          </w:tcPr>
          <w:p w:rsidR="00424A4C" w:rsidRPr="00C8699E" w:rsidRDefault="00424A4C" w:rsidP="00072A3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7C6916" w:rsidRPr="00C8699E" w:rsidRDefault="007C6916">
      <w:pPr>
        <w:pStyle w:val="a8"/>
        <w:rPr>
          <w:rFonts w:ascii="Times New Roman" w:eastAsia="Arial" w:hAnsi="Times New Roman"/>
          <w:color w:val="auto"/>
          <w:sz w:val="22"/>
        </w:rPr>
      </w:pPr>
    </w:p>
    <w:p w:rsidR="00E67EE6" w:rsidRDefault="007C6916" w:rsidP="00E67EE6">
      <w:pPr>
        <w:pStyle w:val="a8"/>
        <w:rPr>
          <w:rFonts w:ascii="Times New Roman" w:hAnsi="Times New Roman"/>
          <w:lang w:val="en-US"/>
        </w:rPr>
      </w:pPr>
      <w:r w:rsidRPr="00C8699E">
        <w:rPr>
          <w:rFonts w:ascii="Times New Roman" w:eastAsia="Arial" w:hAnsi="Times New Roman"/>
          <w:color w:val="auto"/>
          <w:sz w:val="22"/>
        </w:rPr>
        <w:br w:type="page"/>
      </w:r>
      <w:r w:rsidR="00E11670" w:rsidRPr="00C8699E">
        <w:rPr>
          <w:rFonts w:ascii="Times New Roman" w:eastAsia="Arial" w:hAnsi="Times New Roman"/>
          <w:color w:val="auto"/>
          <w:sz w:val="22"/>
        </w:rPr>
        <w:lastRenderedPageBreak/>
        <w:t xml:space="preserve"> </w:t>
      </w:r>
      <w:r w:rsidR="00E11670" w:rsidRPr="00C8699E">
        <w:rPr>
          <w:rFonts w:ascii="Times New Roman" w:hAnsi="Times New Roman"/>
        </w:rPr>
        <w:t>Оглавление</w:t>
      </w:r>
    </w:p>
    <w:p w:rsidR="00C23199" w:rsidRPr="00C23199" w:rsidRDefault="00C23199" w:rsidP="00C23199">
      <w:pPr>
        <w:rPr>
          <w:lang w:val="en-US"/>
        </w:rPr>
      </w:pPr>
    </w:p>
    <w:p w:rsidR="00187455" w:rsidRDefault="00DB6CC4">
      <w:pPr>
        <w:pStyle w:val="22"/>
        <w:rPr>
          <w:rFonts w:asciiTheme="minorHAnsi" w:eastAsiaTheme="minorEastAsia" w:hAnsiTheme="minorHAnsi" w:cstheme="minorBidi"/>
          <w:caps w:val="0"/>
          <w:noProof/>
          <w:szCs w:val="22"/>
          <w:lang w:eastAsia="ru-RU"/>
        </w:rPr>
      </w:pPr>
      <w:r w:rsidRPr="00C8699E">
        <w:rPr>
          <w:rFonts w:ascii="Times New Roman" w:hAnsi="Times New Roman"/>
        </w:rPr>
        <w:fldChar w:fldCharType="begin"/>
      </w:r>
      <w:r w:rsidR="00426F95" w:rsidRPr="00C8699E">
        <w:rPr>
          <w:rFonts w:ascii="Times New Roman" w:hAnsi="Times New Roman"/>
        </w:rPr>
        <w:instrText xml:space="preserve"> TOC \o "1-3" \h \z \u </w:instrText>
      </w:r>
      <w:r w:rsidRPr="00C8699E">
        <w:rPr>
          <w:rFonts w:ascii="Times New Roman" w:hAnsi="Times New Roman"/>
        </w:rPr>
        <w:fldChar w:fldCharType="separate"/>
      </w:r>
      <w:hyperlink w:anchor="_Toc370132876" w:history="1">
        <w:r w:rsidR="00187455" w:rsidRPr="00306E82">
          <w:rPr>
            <w:rStyle w:val="a4"/>
            <w:rFonts w:ascii="Times New Roman" w:hAnsi="Times New Roman"/>
            <w:noProof/>
          </w:rPr>
          <w:t>ТЕРМИНЫ, СОКРАЩЕНИЯ И ОПРЕДЕЛЕНИЯ</w:t>
        </w:r>
        <w:r w:rsidR="00187455">
          <w:rPr>
            <w:noProof/>
            <w:webHidden/>
          </w:rPr>
          <w:tab/>
        </w:r>
        <w:r w:rsidR="00187455">
          <w:rPr>
            <w:noProof/>
            <w:webHidden/>
          </w:rPr>
          <w:fldChar w:fldCharType="begin"/>
        </w:r>
        <w:r w:rsidR="00187455">
          <w:rPr>
            <w:noProof/>
            <w:webHidden/>
          </w:rPr>
          <w:instrText xml:space="preserve"> PAGEREF _Toc370132876 \h </w:instrText>
        </w:r>
        <w:r w:rsidR="00187455">
          <w:rPr>
            <w:noProof/>
            <w:webHidden/>
          </w:rPr>
        </w:r>
        <w:r w:rsidR="00187455">
          <w:rPr>
            <w:noProof/>
            <w:webHidden/>
          </w:rPr>
          <w:fldChar w:fldCharType="separate"/>
        </w:r>
        <w:r w:rsidR="00E14D6D">
          <w:rPr>
            <w:noProof/>
            <w:webHidden/>
          </w:rPr>
          <w:t>4</w:t>
        </w:r>
        <w:r w:rsidR="00187455">
          <w:rPr>
            <w:noProof/>
            <w:webHidden/>
          </w:rPr>
          <w:fldChar w:fldCharType="end"/>
        </w:r>
      </w:hyperlink>
    </w:p>
    <w:p w:rsidR="00187455" w:rsidRDefault="0080084F">
      <w:pPr>
        <w:pStyle w:val="14"/>
        <w:tabs>
          <w:tab w:val="left" w:pos="849"/>
        </w:tabs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hyperlink w:anchor="_Toc370132877" w:history="1">
        <w:r w:rsidR="00187455" w:rsidRPr="00306E82">
          <w:rPr>
            <w:rStyle w:val="a4"/>
            <w:rFonts w:ascii="Times New Roman" w:hAnsi="Times New Roman"/>
            <w:noProof/>
          </w:rPr>
          <w:t>1.</w:t>
        </w:r>
        <w:r w:rsidR="00187455">
          <w:rPr>
            <w:rFonts w:asciiTheme="minorHAnsi" w:eastAsiaTheme="minorEastAsia" w:hAnsiTheme="minorHAnsi" w:cstheme="minorBidi"/>
            <w:b w:val="0"/>
            <w:caps w:val="0"/>
            <w:noProof/>
            <w:szCs w:val="22"/>
            <w:lang w:eastAsia="ru-RU"/>
          </w:rPr>
          <w:tab/>
        </w:r>
        <w:r w:rsidR="00187455" w:rsidRPr="00306E82">
          <w:rPr>
            <w:rStyle w:val="a4"/>
            <w:rFonts w:ascii="Times New Roman" w:hAnsi="Times New Roman"/>
            <w:noProof/>
          </w:rPr>
          <w:t>Общие сведения</w:t>
        </w:r>
        <w:r w:rsidR="00187455">
          <w:rPr>
            <w:noProof/>
            <w:webHidden/>
          </w:rPr>
          <w:tab/>
        </w:r>
        <w:r w:rsidR="00187455">
          <w:rPr>
            <w:noProof/>
            <w:webHidden/>
          </w:rPr>
          <w:fldChar w:fldCharType="begin"/>
        </w:r>
        <w:r w:rsidR="00187455">
          <w:rPr>
            <w:noProof/>
            <w:webHidden/>
          </w:rPr>
          <w:instrText xml:space="preserve"> PAGEREF _Toc370132877 \h </w:instrText>
        </w:r>
        <w:r w:rsidR="00187455">
          <w:rPr>
            <w:noProof/>
            <w:webHidden/>
          </w:rPr>
        </w:r>
        <w:r w:rsidR="00187455">
          <w:rPr>
            <w:noProof/>
            <w:webHidden/>
          </w:rPr>
          <w:fldChar w:fldCharType="separate"/>
        </w:r>
        <w:r w:rsidR="00E14D6D">
          <w:rPr>
            <w:noProof/>
            <w:webHidden/>
          </w:rPr>
          <w:t>5</w:t>
        </w:r>
        <w:r w:rsidR="00187455">
          <w:rPr>
            <w:noProof/>
            <w:webHidden/>
          </w:rPr>
          <w:fldChar w:fldCharType="end"/>
        </w:r>
      </w:hyperlink>
    </w:p>
    <w:p w:rsidR="00187455" w:rsidRDefault="0080084F">
      <w:pPr>
        <w:pStyle w:val="22"/>
        <w:rPr>
          <w:rFonts w:asciiTheme="minorHAnsi" w:eastAsiaTheme="minorEastAsia" w:hAnsiTheme="minorHAnsi" w:cstheme="minorBidi"/>
          <w:caps w:val="0"/>
          <w:noProof/>
          <w:szCs w:val="22"/>
          <w:lang w:eastAsia="ru-RU"/>
        </w:rPr>
      </w:pPr>
      <w:hyperlink w:anchor="_Toc370132878" w:history="1">
        <w:r w:rsidR="00187455" w:rsidRPr="00306E82">
          <w:rPr>
            <w:rStyle w:val="a4"/>
            <w:rFonts w:ascii="Times New Roman" w:hAnsi="Times New Roman"/>
            <w:b/>
            <w:bCs/>
            <w:noProof/>
          </w:rPr>
          <w:t>1.1 Наименование работ</w:t>
        </w:r>
        <w:r w:rsidR="00187455">
          <w:rPr>
            <w:noProof/>
            <w:webHidden/>
          </w:rPr>
          <w:tab/>
        </w:r>
        <w:r w:rsidR="00187455">
          <w:rPr>
            <w:noProof/>
            <w:webHidden/>
          </w:rPr>
          <w:fldChar w:fldCharType="begin"/>
        </w:r>
        <w:r w:rsidR="00187455">
          <w:rPr>
            <w:noProof/>
            <w:webHidden/>
          </w:rPr>
          <w:instrText xml:space="preserve"> PAGEREF _Toc370132878 \h </w:instrText>
        </w:r>
        <w:r w:rsidR="00187455">
          <w:rPr>
            <w:noProof/>
            <w:webHidden/>
          </w:rPr>
        </w:r>
        <w:r w:rsidR="00187455">
          <w:rPr>
            <w:noProof/>
            <w:webHidden/>
          </w:rPr>
          <w:fldChar w:fldCharType="separate"/>
        </w:r>
        <w:r w:rsidR="00E14D6D">
          <w:rPr>
            <w:noProof/>
            <w:webHidden/>
          </w:rPr>
          <w:t>5</w:t>
        </w:r>
        <w:r w:rsidR="00187455">
          <w:rPr>
            <w:noProof/>
            <w:webHidden/>
          </w:rPr>
          <w:fldChar w:fldCharType="end"/>
        </w:r>
      </w:hyperlink>
    </w:p>
    <w:p w:rsidR="00187455" w:rsidRDefault="0080084F">
      <w:pPr>
        <w:pStyle w:val="22"/>
        <w:rPr>
          <w:rFonts w:asciiTheme="minorHAnsi" w:eastAsiaTheme="minorEastAsia" w:hAnsiTheme="minorHAnsi" w:cstheme="minorBidi"/>
          <w:caps w:val="0"/>
          <w:noProof/>
          <w:szCs w:val="22"/>
          <w:lang w:eastAsia="ru-RU"/>
        </w:rPr>
      </w:pPr>
      <w:hyperlink w:anchor="_Toc370132879" w:history="1">
        <w:r w:rsidR="00187455" w:rsidRPr="00306E82">
          <w:rPr>
            <w:rStyle w:val="a4"/>
            <w:rFonts w:ascii="Times New Roman" w:hAnsi="Times New Roman"/>
            <w:b/>
            <w:bCs/>
            <w:noProof/>
          </w:rPr>
          <w:t>1.2 СОСТАВ работ</w:t>
        </w:r>
        <w:r w:rsidR="00187455">
          <w:rPr>
            <w:noProof/>
            <w:webHidden/>
          </w:rPr>
          <w:tab/>
        </w:r>
        <w:r w:rsidR="00187455">
          <w:rPr>
            <w:noProof/>
            <w:webHidden/>
          </w:rPr>
          <w:fldChar w:fldCharType="begin"/>
        </w:r>
        <w:r w:rsidR="00187455">
          <w:rPr>
            <w:noProof/>
            <w:webHidden/>
          </w:rPr>
          <w:instrText xml:space="preserve"> PAGEREF _Toc370132879 \h </w:instrText>
        </w:r>
        <w:r w:rsidR="00187455">
          <w:rPr>
            <w:noProof/>
            <w:webHidden/>
          </w:rPr>
        </w:r>
        <w:r w:rsidR="00187455">
          <w:rPr>
            <w:noProof/>
            <w:webHidden/>
          </w:rPr>
          <w:fldChar w:fldCharType="separate"/>
        </w:r>
        <w:r w:rsidR="00E14D6D">
          <w:rPr>
            <w:noProof/>
            <w:webHidden/>
          </w:rPr>
          <w:t>5</w:t>
        </w:r>
        <w:r w:rsidR="00187455">
          <w:rPr>
            <w:noProof/>
            <w:webHidden/>
          </w:rPr>
          <w:fldChar w:fldCharType="end"/>
        </w:r>
      </w:hyperlink>
    </w:p>
    <w:p w:rsidR="00187455" w:rsidRDefault="0080084F">
      <w:pPr>
        <w:pStyle w:val="22"/>
        <w:rPr>
          <w:rFonts w:asciiTheme="minorHAnsi" w:eastAsiaTheme="minorEastAsia" w:hAnsiTheme="minorHAnsi" w:cstheme="minorBidi"/>
          <w:caps w:val="0"/>
          <w:noProof/>
          <w:szCs w:val="22"/>
          <w:lang w:eastAsia="ru-RU"/>
        </w:rPr>
      </w:pPr>
      <w:hyperlink w:anchor="_Toc370132880" w:history="1">
        <w:r w:rsidR="00187455" w:rsidRPr="00306E82">
          <w:rPr>
            <w:rStyle w:val="a4"/>
            <w:rFonts w:ascii="Times New Roman" w:hAnsi="Times New Roman"/>
            <w:b/>
            <w:bCs/>
            <w:noProof/>
          </w:rPr>
          <w:t>1.3.Место выполнения работ</w:t>
        </w:r>
        <w:r w:rsidR="00187455">
          <w:rPr>
            <w:noProof/>
            <w:webHidden/>
          </w:rPr>
          <w:tab/>
        </w:r>
        <w:r w:rsidR="00187455">
          <w:rPr>
            <w:noProof/>
            <w:webHidden/>
          </w:rPr>
          <w:fldChar w:fldCharType="begin"/>
        </w:r>
        <w:r w:rsidR="00187455">
          <w:rPr>
            <w:noProof/>
            <w:webHidden/>
          </w:rPr>
          <w:instrText xml:space="preserve"> PAGEREF _Toc370132880 \h </w:instrText>
        </w:r>
        <w:r w:rsidR="00187455">
          <w:rPr>
            <w:noProof/>
            <w:webHidden/>
          </w:rPr>
        </w:r>
        <w:r w:rsidR="00187455">
          <w:rPr>
            <w:noProof/>
            <w:webHidden/>
          </w:rPr>
          <w:fldChar w:fldCharType="separate"/>
        </w:r>
        <w:r w:rsidR="00E14D6D">
          <w:rPr>
            <w:noProof/>
            <w:webHidden/>
          </w:rPr>
          <w:t>5</w:t>
        </w:r>
        <w:r w:rsidR="00187455">
          <w:rPr>
            <w:noProof/>
            <w:webHidden/>
          </w:rPr>
          <w:fldChar w:fldCharType="end"/>
        </w:r>
      </w:hyperlink>
    </w:p>
    <w:p w:rsidR="00187455" w:rsidRDefault="0080084F">
      <w:pPr>
        <w:pStyle w:val="14"/>
        <w:tabs>
          <w:tab w:val="left" w:pos="849"/>
        </w:tabs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hyperlink w:anchor="_Toc370132881" w:history="1">
        <w:r w:rsidR="00187455" w:rsidRPr="00306E82">
          <w:rPr>
            <w:rStyle w:val="a4"/>
            <w:rFonts w:ascii="Times New Roman" w:hAnsi="Times New Roman"/>
            <w:noProof/>
          </w:rPr>
          <w:t>2.</w:t>
        </w:r>
        <w:r w:rsidR="00187455">
          <w:rPr>
            <w:rFonts w:asciiTheme="minorHAnsi" w:eastAsiaTheme="minorEastAsia" w:hAnsiTheme="minorHAnsi" w:cstheme="minorBidi"/>
            <w:b w:val="0"/>
            <w:caps w:val="0"/>
            <w:noProof/>
            <w:szCs w:val="22"/>
            <w:lang w:eastAsia="ru-RU"/>
          </w:rPr>
          <w:tab/>
        </w:r>
        <w:r w:rsidR="00187455" w:rsidRPr="00306E82">
          <w:rPr>
            <w:rStyle w:val="a4"/>
            <w:rFonts w:ascii="Times New Roman" w:hAnsi="Times New Roman"/>
            <w:noProof/>
          </w:rPr>
          <w:t>Основные цели работ</w:t>
        </w:r>
        <w:r w:rsidR="00187455">
          <w:rPr>
            <w:noProof/>
            <w:webHidden/>
          </w:rPr>
          <w:tab/>
        </w:r>
        <w:r w:rsidR="00187455">
          <w:rPr>
            <w:noProof/>
            <w:webHidden/>
          </w:rPr>
          <w:fldChar w:fldCharType="begin"/>
        </w:r>
        <w:r w:rsidR="00187455">
          <w:rPr>
            <w:noProof/>
            <w:webHidden/>
          </w:rPr>
          <w:instrText xml:space="preserve"> PAGEREF _Toc370132881 \h </w:instrText>
        </w:r>
        <w:r w:rsidR="00187455">
          <w:rPr>
            <w:noProof/>
            <w:webHidden/>
          </w:rPr>
        </w:r>
        <w:r w:rsidR="00187455">
          <w:rPr>
            <w:noProof/>
            <w:webHidden/>
          </w:rPr>
          <w:fldChar w:fldCharType="separate"/>
        </w:r>
        <w:r w:rsidR="00E14D6D">
          <w:rPr>
            <w:noProof/>
            <w:webHidden/>
          </w:rPr>
          <w:t>5</w:t>
        </w:r>
        <w:r w:rsidR="00187455">
          <w:rPr>
            <w:noProof/>
            <w:webHidden/>
          </w:rPr>
          <w:fldChar w:fldCharType="end"/>
        </w:r>
      </w:hyperlink>
    </w:p>
    <w:p w:rsidR="00187455" w:rsidRDefault="0080084F">
      <w:pPr>
        <w:pStyle w:val="14"/>
        <w:tabs>
          <w:tab w:val="left" w:pos="849"/>
        </w:tabs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hyperlink w:anchor="_Toc370132882" w:history="1">
        <w:r w:rsidR="00187455" w:rsidRPr="00306E82">
          <w:rPr>
            <w:rStyle w:val="a4"/>
            <w:rFonts w:ascii="Times New Roman" w:hAnsi="Times New Roman"/>
            <w:noProof/>
          </w:rPr>
          <w:t>3.</w:t>
        </w:r>
        <w:r w:rsidR="00187455">
          <w:rPr>
            <w:rFonts w:asciiTheme="minorHAnsi" w:eastAsiaTheme="minorEastAsia" w:hAnsiTheme="minorHAnsi" w:cstheme="minorBidi"/>
            <w:b w:val="0"/>
            <w:caps w:val="0"/>
            <w:noProof/>
            <w:szCs w:val="22"/>
            <w:lang w:eastAsia="ru-RU"/>
          </w:rPr>
          <w:tab/>
        </w:r>
        <w:r w:rsidR="00187455" w:rsidRPr="00306E82">
          <w:rPr>
            <w:rStyle w:val="a4"/>
            <w:rFonts w:ascii="Times New Roman" w:hAnsi="Times New Roman"/>
            <w:noProof/>
          </w:rPr>
          <w:t>Характеристики объектов автоматизации:</w:t>
        </w:r>
        <w:r w:rsidR="00187455">
          <w:rPr>
            <w:noProof/>
            <w:webHidden/>
          </w:rPr>
          <w:tab/>
        </w:r>
        <w:r w:rsidR="00187455">
          <w:rPr>
            <w:noProof/>
            <w:webHidden/>
          </w:rPr>
          <w:fldChar w:fldCharType="begin"/>
        </w:r>
        <w:r w:rsidR="00187455">
          <w:rPr>
            <w:noProof/>
            <w:webHidden/>
          </w:rPr>
          <w:instrText xml:space="preserve"> PAGEREF _Toc370132882 \h </w:instrText>
        </w:r>
        <w:r w:rsidR="00187455">
          <w:rPr>
            <w:noProof/>
            <w:webHidden/>
          </w:rPr>
        </w:r>
        <w:r w:rsidR="00187455">
          <w:rPr>
            <w:noProof/>
            <w:webHidden/>
          </w:rPr>
          <w:fldChar w:fldCharType="separate"/>
        </w:r>
        <w:r w:rsidR="00E14D6D">
          <w:rPr>
            <w:noProof/>
            <w:webHidden/>
          </w:rPr>
          <w:t>5</w:t>
        </w:r>
        <w:r w:rsidR="00187455">
          <w:rPr>
            <w:noProof/>
            <w:webHidden/>
          </w:rPr>
          <w:fldChar w:fldCharType="end"/>
        </w:r>
      </w:hyperlink>
    </w:p>
    <w:p w:rsidR="00187455" w:rsidRDefault="0080084F">
      <w:pPr>
        <w:pStyle w:val="14"/>
        <w:tabs>
          <w:tab w:val="left" w:pos="849"/>
        </w:tabs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hyperlink w:anchor="_Toc370132883" w:history="1">
        <w:r w:rsidR="00187455" w:rsidRPr="00306E82">
          <w:rPr>
            <w:rStyle w:val="a4"/>
            <w:rFonts w:ascii="Times New Roman" w:hAnsi="Times New Roman"/>
            <w:noProof/>
          </w:rPr>
          <w:t>4.</w:t>
        </w:r>
        <w:r w:rsidR="00187455">
          <w:rPr>
            <w:rFonts w:asciiTheme="minorHAnsi" w:eastAsiaTheme="minorEastAsia" w:hAnsiTheme="minorHAnsi" w:cstheme="minorBidi"/>
            <w:b w:val="0"/>
            <w:caps w:val="0"/>
            <w:noProof/>
            <w:szCs w:val="22"/>
            <w:lang w:eastAsia="ru-RU"/>
          </w:rPr>
          <w:tab/>
        </w:r>
        <w:r w:rsidR="00187455" w:rsidRPr="00306E82">
          <w:rPr>
            <w:rStyle w:val="a4"/>
            <w:rFonts w:ascii="Times New Roman" w:hAnsi="Times New Roman"/>
            <w:noProof/>
          </w:rPr>
          <w:t>Этапы, состав и сроки выполнения работ</w:t>
        </w:r>
        <w:r w:rsidR="00187455">
          <w:rPr>
            <w:noProof/>
            <w:webHidden/>
          </w:rPr>
          <w:tab/>
        </w:r>
        <w:r w:rsidR="00187455">
          <w:rPr>
            <w:noProof/>
            <w:webHidden/>
          </w:rPr>
          <w:fldChar w:fldCharType="begin"/>
        </w:r>
        <w:r w:rsidR="00187455">
          <w:rPr>
            <w:noProof/>
            <w:webHidden/>
          </w:rPr>
          <w:instrText xml:space="preserve"> PAGEREF _Toc370132883 \h </w:instrText>
        </w:r>
        <w:r w:rsidR="00187455">
          <w:rPr>
            <w:noProof/>
            <w:webHidden/>
          </w:rPr>
        </w:r>
        <w:r w:rsidR="00187455">
          <w:rPr>
            <w:noProof/>
            <w:webHidden/>
          </w:rPr>
          <w:fldChar w:fldCharType="separate"/>
        </w:r>
        <w:r w:rsidR="00E14D6D">
          <w:rPr>
            <w:noProof/>
            <w:webHidden/>
          </w:rPr>
          <w:t>6</w:t>
        </w:r>
        <w:r w:rsidR="00187455">
          <w:rPr>
            <w:noProof/>
            <w:webHidden/>
          </w:rPr>
          <w:fldChar w:fldCharType="end"/>
        </w:r>
      </w:hyperlink>
    </w:p>
    <w:p w:rsidR="00187455" w:rsidRDefault="0080084F">
      <w:pPr>
        <w:pStyle w:val="14"/>
        <w:tabs>
          <w:tab w:val="left" w:pos="849"/>
        </w:tabs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hyperlink w:anchor="_Toc370132884" w:history="1">
        <w:r w:rsidR="00187455" w:rsidRPr="00306E82">
          <w:rPr>
            <w:rStyle w:val="a4"/>
            <w:rFonts w:ascii="Times New Roman" w:hAnsi="Times New Roman"/>
            <w:noProof/>
          </w:rPr>
          <w:t>5.</w:t>
        </w:r>
        <w:r w:rsidR="00187455">
          <w:rPr>
            <w:rFonts w:asciiTheme="minorHAnsi" w:eastAsiaTheme="minorEastAsia" w:hAnsiTheme="minorHAnsi" w:cstheme="minorBidi"/>
            <w:b w:val="0"/>
            <w:caps w:val="0"/>
            <w:noProof/>
            <w:szCs w:val="22"/>
            <w:lang w:eastAsia="ru-RU"/>
          </w:rPr>
          <w:tab/>
        </w:r>
        <w:r w:rsidR="00187455" w:rsidRPr="00306E82">
          <w:rPr>
            <w:rStyle w:val="a4"/>
            <w:rFonts w:ascii="Times New Roman" w:hAnsi="Times New Roman"/>
            <w:noProof/>
          </w:rPr>
          <w:t>Виды измеряемой, регистрируемой и передаваемой информации с ПС</w:t>
        </w:r>
        <w:r w:rsidR="00187455">
          <w:rPr>
            <w:noProof/>
            <w:webHidden/>
          </w:rPr>
          <w:tab/>
        </w:r>
        <w:r w:rsidR="00187455">
          <w:rPr>
            <w:noProof/>
            <w:webHidden/>
          </w:rPr>
          <w:fldChar w:fldCharType="begin"/>
        </w:r>
        <w:r w:rsidR="00187455">
          <w:rPr>
            <w:noProof/>
            <w:webHidden/>
          </w:rPr>
          <w:instrText xml:space="preserve"> PAGEREF _Toc370132884 \h </w:instrText>
        </w:r>
        <w:r w:rsidR="00187455">
          <w:rPr>
            <w:noProof/>
            <w:webHidden/>
          </w:rPr>
        </w:r>
        <w:r w:rsidR="00187455">
          <w:rPr>
            <w:noProof/>
            <w:webHidden/>
          </w:rPr>
          <w:fldChar w:fldCharType="separate"/>
        </w:r>
        <w:r w:rsidR="00E14D6D">
          <w:rPr>
            <w:noProof/>
            <w:webHidden/>
          </w:rPr>
          <w:t>7</w:t>
        </w:r>
        <w:r w:rsidR="00187455">
          <w:rPr>
            <w:noProof/>
            <w:webHidden/>
          </w:rPr>
          <w:fldChar w:fldCharType="end"/>
        </w:r>
      </w:hyperlink>
    </w:p>
    <w:p w:rsidR="00187455" w:rsidRDefault="0080084F">
      <w:pPr>
        <w:pStyle w:val="14"/>
        <w:tabs>
          <w:tab w:val="left" w:pos="849"/>
        </w:tabs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hyperlink w:anchor="_Toc370132885" w:history="1">
        <w:r w:rsidR="00187455" w:rsidRPr="00306E82">
          <w:rPr>
            <w:rStyle w:val="a4"/>
            <w:rFonts w:ascii="Times New Roman" w:hAnsi="Times New Roman"/>
            <w:noProof/>
          </w:rPr>
          <w:t>6.</w:t>
        </w:r>
        <w:r w:rsidR="00187455">
          <w:rPr>
            <w:rFonts w:asciiTheme="minorHAnsi" w:eastAsiaTheme="minorEastAsia" w:hAnsiTheme="minorHAnsi" w:cstheme="minorBidi"/>
            <w:b w:val="0"/>
            <w:caps w:val="0"/>
            <w:noProof/>
            <w:szCs w:val="22"/>
            <w:lang w:eastAsia="ru-RU"/>
          </w:rPr>
          <w:tab/>
        </w:r>
        <w:r w:rsidR="00187455" w:rsidRPr="00306E82">
          <w:rPr>
            <w:rStyle w:val="a4"/>
            <w:rFonts w:ascii="Times New Roman" w:hAnsi="Times New Roman"/>
            <w:noProof/>
          </w:rPr>
          <w:t>Требования к проектной документации</w:t>
        </w:r>
        <w:r w:rsidR="00187455">
          <w:rPr>
            <w:noProof/>
            <w:webHidden/>
          </w:rPr>
          <w:tab/>
        </w:r>
        <w:r w:rsidR="00187455">
          <w:rPr>
            <w:noProof/>
            <w:webHidden/>
          </w:rPr>
          <w:fldChar w:fldCharType="begin"/>
        </w:r>
        <w:r w:rsidR="00187455">
          <w:rPr>
            <w:noProof/>
            <w:webHidden/>
          </w:rPr>
          <w:instrText xml:space="preserve"> PAGEREF _Toc370132885 \h </w:instrText>
        </w:r>
        <w:r w:rsidR="00187455">
          <w:rPr>
            <w:noProof/>
            <w:webHidden/>
          </w:rPr>
        </w:r>
        <w:r w:rsidR="00187455">
          <w:rPr>
            <w:noProof/>
            <w:webHidden/>
          </w:rPr>
          <w:fldChar w:fldCharType="separate"/>
        </w:r>
        <w:r w:rsidR="00E14D6D">
          <w:rPr>
            <w:noProof/>
            <w:webHidden/>
          </w:rPr>
          <w:t>7</w:t>
        </w:r>
        <w:r w:rsidR="00187455">
          <w:rPr>
            <w:noProof/>
            <w:webHidden/>
          </w:rPr>
          <w:fldChar w:fldCharType="end"/>
        </w:r>
      </w:hyperlink>
    </w:p>
    <w:p w:rsidR="00187455" w:rsidRDefault="0080084F">
      <w:pPr>
        <w:pStyle w:val="14"/>
        <w:tabs>
          <w:tab w:val="left" w:pos="849"/>
        </w:tabs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hyperlink w:anchor="_Toc370132886" w:history="1">
        <w:r w:rsidR="00187455" w:rsidRPr="00306E82">
          <w:rPr>
            <w:rStyle w:val="a4"/>
            <w:rFonts w:ascii="Times New Roman" w:hAnsi="Times New Roman"/>
            <w:noProof/>
          </w:rPr>
          <w:t>7.</w:t>
        </w:r>
        <w:r w:rsidR="00187455">
          <w:rPr>
            <w:rFonts w:asciiTheme="minorHAnsi" w:eastAsiaTheme="minorEastAsia" w:hAnsiTheme="minorHAnsi" w:cstheme="minorBidi"/>
            <w:b w:val="0"/>
            <w:caps w:val="0"/>
            <w:noProof/>
            <w:szCs w:val="22"/>
            <w:lang w:eastAsia="ru-RU"/>
          </w:rPr>
          <w:tab/>
        </w:r>
        <w:r w:rsidR="00187455" w:rsidRPr="00306E82">
          <w:rPr>
            <w:rStyle w:val="a4"/>
            <w:rFonts w:ascii="Times New Roman" w:hAnsi="Times New Roman"/>
            <w:noProof/>
          </w:rPr>
          <w:t>Порядок сдачи и приемки работ</w:t>
        </w:r>
        <w:r w:rsidR="00187455">
          <w:rPr>
            <w:noProof/>
            <w:webHidden/>
          </w:rPr>
          <w:tab/>
        </w:r>
        <w:r w:rsidR="00187455">
          <w:rPr>
            <w:noProof/>
            <w:webHidden/>
          </w:rPr>
          <w:fldChar w:fldCharType="begin"/>
        </w:r>
        <w:r w:rsidR="00187455">
          <w:rPr>
            <w:noProof/>
            <w:webHidden/>
          </w:rPr>
          <w:instrText xml:space="preserve"> PAGEREF _Toc370132886 \h </w:instrText>
        </w:r>
        <w:r w:rsidR="00187455">
          <w:rPr>
            <w:noProof/>
            <w:webHidden/>
          </w:rPr>
        </w:r>
        <w:r w:rsidR="00187455">
          <w:rPr>
            <w:noProof/>
            <w:webHidden/>
          </w:rPr>
          <w:fldChar w:fldCharType="separate"/>
        </w:r>
        <w:r w:rsidR="00E14D6D">
          <w:rPr>
            <w:noProof/>
            <w:webHidden/>
          </w:rPr>
          <w:t>8</w:t>
        </w:r>
        <w:r w:rsidR="00187455">
          <w:rPr>
            <w:noProof/>
            <w:webHidden/>
          </w:rPr>
          <w:fldChar w:fldCharType="end"/>
        </w:r>
      </w:hyperlink>
    </w:p>
    <w:p w:rsidR="00187455" w:rsidRDefault="0080084F">
      <w:pPr>
        <w:pStyle w:val="14"/>
        <w:tabs>
          <w:tab w:val="left" w:pos="849"/>
        </w:tabs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hyperlink w:anchor="_Toc370132887" w:history="1">
        <w:r w:rsidR="00187455" w:rsidRPr="00306E82">
          <w:rPr>
            <w:rStyle w:val="a4"/>
            <w:rFonts w:ascii="Times New Roman" w:hAnsi="Times New Roman"/>
            <w:noProof/>
          </w:rPr>
          <w:t>8.</w:t>
        </w:r>
        <w:r w:rsidR="00187455">
          <w:rPr>
            <w:rFonts w:asciiTheme="minorHAnsi" w:eastAsiaTheme="minorEastAsia" w:hAnsiTheme="minorHAnsi" w:cstheme="minorBidi"/>
            <w:b w:val="0"/>
            <w:caps w:val="0"/>
            <w:noProof/>
            <w:szCs w:val="22"/>
            <w:lang w:eastAsia="ru-RU"/>
          </w:rPr>
          <w:tab/>
        </w:r>
        <w:r w:rsidR="00187455" w:rsidRPr="00306E82">
          <w:rPr>
            <w:rStyle w:val="a4"/>
            <w:rFonts w:ascii="Times New Roman" w:hAnsi="Times New Roman"/>
            <w:noProof/>
          </w:rPr>
          <w:t>Общие требования к предоставлению услуг</w:t>
        </w:r>
        <w:r w:rsidR="00187455">
          <w:rPr>
            <w:noProof/>
            <w:webHidden/>
          </w:rPr>
          <w:tab/>
        </w:r>
        <w:r w:rsidR="00187455">
          <w:rPr>
            <w:noProof/>
            <w:webHidden/>
          </w:rPr>
          <w:fldChar w:fldCharType="begin"/>
        </w:r>
        <w:r w:rsidR="00187455">
          <w:rPr>
            <w:noProof/>
            <w:webHidden/>
          </w:rPr>
          <w:instrText xml:space="preserve"> PAGEREF _Toc370132887 \h </w:instrText>
        </w:r>
        <w:r w:rsidR="00187455">
          <w:rPr>
            <w:noProof/>
            <w:webHidden/>
          </w:rPr>
        </w:r>
        <w:r w:rsidR="00187455">
          <w:rPr>
            <w:noProof/>
            <w:webHidden/>
          </w:rPr>
          <w:fldChar w:fldCharType="separate"/>
        </w:r>
        <w:r w:rsidR="00E14D6D">
          <w:rPr>
            <w:noProof/>
            <w:webHidden/>
          </w:rPr>
          <w:t>8</w:t>
        </w:r>
        <w:r w:rsidR="00187455">
          <w:rPr>
            <w:noProof/>
            <w:webHidden/>
          </w:rPr>
          <w:fldChar w:fldCharType="end"/>
        </w:r>
      </w:hyperlink>
    </w:p>
    <w:p w:rsidR="0042749F" w:rsidRPr="00C8699E" w:rsidRDefault="00DB6CC4" w:rsidP="00C23199">
      <w:pPr>
        <w:pStyle w:val="14"/>
        <w:tabs>
          <w:tab w:val="clear" w:pos="9639"/>
          <w:tab w:val="left" w:pos="720"/>
          <w:tab w:val="right" w:leader="dot" w:pos="9214"/>
        </w:tabs>
        <w:ind w:right="-3"/>
        <w:rPr>
          <w:rFonts w:ascii="Times New Roman" w:hAnsi="Times New Roman"/>
        </w:rPr>
      </w:pPr>
      <w:r w:rsidRPr="00C8699E">
        <w:rPr>
          <w:rFonts w:ascii="Times New Roman" w:hAnsi="Times New Roman"/>
        </w:rPr>
        <w:fldChar w:fldCharType="end"/>
      </w:r>
    </w:p>
    <w:p w:rsidR="00E11670" w:rsidRPr="00C8699E" w:rsidRDefault="0042749F" w:rsidP="0042749F">
      <w:pPr>
        <w:rPr>
          <w:rFonts w:ascii="Times New Roman" w:eastAsia="Arial" w:hAnsi="Times New Roman" w:cs="Times New Roman"/>
        </w:rPr>
      </w:pPr>
      <w:r w:rsidRPr="00C8699E">
        <w:rPr>
          <w:rFonts w:ascii="Times New Roman" w:hAnsi="Times New Roman" w:cs="Times New Roman"/>
        </w:rPr>
        <w:br w:type="page"/>
      </w:r>
    </w:p>
    <w:p w:rsidR="000E05DD" w:rsidRPr="00C8699E" w:rsidRDefault="000E05DD" w:rsidP="000E05DD">
      <w:pPr>
        <w:pStyle w:val="a"/>
        <w:numPr>
          <w:ilvl w:val="0"/>
          <w:numId w:val="0"/>
        </w:numPr>
        <w:rPr>
          <w:rFonts w:ascii="Times New Roman" w:hAnsi="Times New Roman" w:cs="Times New Roman"/>
        </w:rPr>
      </w:pPr>
      <w:bookmarkStart w:id="2" w:name="_Toc166571497"/>
      <w:bookmarkStart w:id="3" w:name="_Toc258483288"/>
      <w:bookmarkStart w:id="4" w:name="_Toc264467705"/>
      <w:bookmarkStart w:id="5" w:name="_Toc370132876"/>
      <w:r w:rsidRPr="00C8699E">
        <w:rPr>
          <w:rFonts w:ascii="Times New Roman" w:hAnsi="Times New Roman" w:cs="Times New Roman"/>
          <w:szCs w:val="22"/>
          <w:lang w:eastAsia="ar-SA"/>
        </w:rPr>
        <w:lastRenderedPageBreak/>
        <w:t>ТЕРМИНЫ, СОКРАЩЕНИЯ И ОПРЕДЕЛЕНИЯ</w:t>
      </w:r>
      <w:bookmarkEnd w:id="2"/>
      <w:bookmarkEnd w:id="3"/>
      <w:bookmarkEnd w:id="4"/>
      <w:bookmarkEnd w:id="5"/>
    </w:p>
    <w:p w:rsidR="000E05DD" w:rsidRPr="00B67AA2" w:rsidRDefault="000E05DD" w:rsidP="000E05DD">
      <w:pPr>
        <w:pStyle w:val="a6"/>
        <w:rPr>
          <w:rFonts w:ascii="Times New Roman" w:hAnsi="Times New Roman" w:cs="Times New Roman"/>
          <w:sz w:val="24"/>
        </w:rPr>
      </w:pPr>
      <w:r w:rsidRPr="00C8699E">
        <w:rPr>
          <w:rFonts w:ascii="Times New Roman" w:hAnsi="Times New Roman" w:cs="Times New Roman"/>
          <w:sz w:val="24"/>
        </w:rPr>
        <w:t>Термины, сокращения и определения, используемые в тексте данн</w:t>
      </w:r>
      <w:r w:rsidR="00A15088">
        <w:rPr>
          <w:rFonts w:ascii="Times New Roman" w:hAnsi="Times New Roman" w:cs="Times New Roman"/>
          <w:sz w:val="24"/>
        </w:rPr>
        <w:t>ых</w:t>
      </w:r>
      <w:r w:rsidRPr="00B67AA2">
        <w:rPr>
          <w:rFonts w:ascii="Times New Roman" w:hAnsi="Times New Roman" w:cs="Times New Roman"/>
          <w:sz w:val="24"/>
        </w:rPr>
        <w:t xml:space="preserve"> Техническ</w:t>
      </w:r>
      <w:r w:rsidR="00A15088">
        <w:rPr>
          <w:rFonts w:ascii="Times New Roman" w:hAnsi="Times New Roman" w:cs="Times New Roman"/>
          <w:sz w:val="24"/>
        </w:rPr>
        <w:t>их</w:t>
      </w:r>
      <w:r w:rsidRPr="00B67AA2">
        <w:rPr>
          <w:rFonts w:ascii="Times New Roman" w:hAnsi="Times New Roman" w:cs="Times New Roman"/>
          <w:sz w:val="24"/>
        </w:rPr>
        <w:t xml:space="preserve"> </w:t>
      </w:r>
      <w:r w:rsidR="00A15088">
        <w:rPr>
          <w:rFonts w:ascii="Times New Roman" w:hAnsi="Times New Roman" w:cs="Times New Roman"/>
          <w:sz w:val="24"/>
        </w:rPr>
        <w:t>Требований</w:t>
      </w:r>
      <w:r w:rsidRPr="00B67AA2">
        <w:rPr>
          <w:rFonts w:ascii="Times New Roman" w:hAnsi="Times New Roman" w:cs="Times New Roman"/>
          <w:sz w:val="24"/>
        </w:rPr>
        <w:t>, приведены в  таблице:</w:t>
      </w:r>
    </w:p>
    <w:p w:rsidR="000E05DD" w:rsidRPr="005A1594" w:rsidRDefault="000E05DD" w:rsidP="000E05DD">
      <w:pPr>
        <w:pStyle w:val="a6"/>
        <w:jc w:val="right"/>
        <w:rPr>
          <w:rFonts w:ascii="Times New Roman" w:hAnsi="Times New Roman" w:cs="Times New Roman"/>
        </w:rPr>
      </w:pPr>
    </w:p>
    <w:tbl>
      <w:tblPr>
        <w:tblW w:w="9569" w:type="dxa"/>
        <w:jc w:val="center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842"/>
        <w:gridCol w:w="7727"/>
      </w:tblGrid>
      <w:tr w:rsidR="0025270A" w:rsidRPr="00C8699E" w:rsidTr="006115CA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25270A" w:rsidRPr="00C8699E" w:rsidRDefault="0025270A" w:rsidP="004D1D00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99E">
              <w:rPr>
                <w:rFonts w:ascii="Times New Roman" w:hAnsi="Times New Roman" w:cs="Times New Roman"/>
                <w:b/>
                <w:sz w:val="24"/>
                <w:szCs w:val="24"/>
              </w:rPr>
              <w:t>АПТС</w:t>
            </w:r>
          </w:p>
        </w:tc>
        <w:tc>
          <w:tcPr>
            <w:tcW w:w="7727" w:type="dxa"/>
            <w:vAlign w:val="center"/>
          </w:tcPr>
          <w:p w:rsidR="0025270A" w:rsidRPr="00C8699E" w:rsidRDefault="0025270A" w:rsidP="004D1D00">
            <w:pPr>
              <w:pStyle w:val="aa"/>
              <w:rPr>
                <w:rFonts w:ascii="Times New Roman" w:hAnsi="Times New Roman" w:cs="Times New Roman"/>
                <w:bCs w:val="0"/>
                <w:sz w:val="24"/>
                <w:szCs w:val="22"/>
              </w:rPr>
            </w:pPr>
            <w:r w:rsidRPr="00C8699E">
              <w:rPr>
                <w:rFonts w:ascii="Times New Roman" w:hAnsi="Times New Roman" w:cs="Times New Roman"/>
                <w:bCs w:val="0"/>
                <w:sz w:val="24"/>
                <w:szCs w:val="22"/>
              </w:rPr>
              <w:t>Аварийно-предупредительная телесигнализация</w:t>
            </w:r>
          </w:p>
        </w:tc>
      </w:tr>
      <w:tr w:rsidR="0025270A" w:rsidRPr="00C8699E" w:rsidTr="006C020F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25270A" w:rsidRPr="00C8699E" w:rsidRDefault="0025270A" w:rsidP="006C020F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9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АРМ </w:t>
            </w:r>
          </w:p>
        </w:tc>
        <w:tc>
          <w:tcPr>
            <w:tcW w:w="7727" w:type="dxa"/>
            <w:vAlign w:val="center"/>
          </w:tcPr>
          <w:p w:rsidR="0025270A" w:rsidRPr="00C8699E" w:rsidRDefault="0025270A" w:rsidP="006C020F">
            <w:pPr>
              <w:pStyle w:val="aa"/>
              <w:rPr>
                <w:rFonts w:ascii="Times New Roman" w:hAnsi="Times New Roman" w:cs="Times New Roman"/>
                <w:bCs w:val="0"/>
                <w:sz w:val="24"/>
                <w:szCs w:val="22"/>
              </w:rPr>
            </w:pPr>
            <w:r w:rsidRPr="00C8699E">
              <w:rPr>
                <w:rFonts w:ascii="Times New Roman" w:hAnsi="Times New Roman" w:cs="Times New Roman"/>
                <w:bCs w:val="0"/>
                <w:sz w:val="24"/>
                <w:szCs w:val="22"/>
              </w:rPr>
              <w:t>Автоматизированное рабочее место</w:t>
            </w:r>
          </w:p>
        </w:tc>
      </w:tr>
      <w:tr w:rsidR="000E05DD" w:rsidRPr="00C8699E" w:rsidTr="006115CA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0E05DD" w:rsidRPr="00C8699E" w:rsidRDefault="000E05DD" w:rsidP="004D1D00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99E">
              <w:rPr>
                <w:rFonts w:ascii="Times New Roman" w:hAnsi="Times New Roman" w:cs="Times New Roman"/>
                <w:b/>
                <w:sz w:val="24"/>
                <w:szCs w:val="24"/>
              </w:rPr>
              <w:t>АСДУ</w:t>
            </w:r>
          </w:p>
        </w:tc>
        <w:tc>
          <w:tcPr>
            <w:tcW w:w="7727" w:type="dxa"/>
            <w:vAlign w:val="center"/>
          </w:tcPr>
          <w:p w:rsidR="000E05DD" w:rsidRPr="00C8699E" w:rsidRDefault="000E05DD" w:rsidP="004D1D00">
            <w:pPr>
              <w:pStyle w:val="aa"/>
              <w:rPr>
                <w:rFonts w:ascii="Times New Roman" w:hAnsi="Times New Roman" w:cs="Times New Roman"/>
                <w:bCs w:val="0"/>
                <w:sz w:val="24"/>
                <w:szCs w:val="22"/>
              </w:rPr>
            </w:pPr>
            <w:r w:rsidRPr="00C8699E">
              <w:rPr>
                <w:rFonts w:ascii="Times New Roman" w:hAnsi="Times New Roman" w:cs="Times New Roman"/>
                <w:bCs w:val="0"/>
                <w:sz w:val="24"/>
                <w:szCs w:val="22"/>
              </w:rPr>
              <w:t>Автоматизированная система диспетчерского управления</w:t>
            </w:r>
          </w:p>
        </w:tc>
      </w:tr>
      <w:tr w:rsidR="0025270A" w:rsidRPr="00C8699E" w:rsidTr="006115CA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25270A" w:rsidRPr="00C8699E" w:rsidRDefault="0025270A" w:rsidP="004D1D00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99E">
              <w:rPr>
                <w:rFonts w:ascii="Times New Roman" w:hAnsi="Times New Roman" w:cs="Times New Roman"/>
                <w:b/>
                <w:sz w:val="24"/>
                <w:szCs w:val="24"/>
              </w:rPr>
              <w:t>БСК</w:t>
            </w:r>
          </w:p>
        </w:tc>
        <w:tc>
          <w:tcPr>
            <w:tcW w:w="7727" w:type="dxa"/>
            <w:vAlign w:val="center"/>
          </w:tcPr>
          <w:p w:rsidR="0025270A" w:rsidRPr="00C8699E" w:rsidRDefault="0025270A" w:rsidP="0025270A">
            <w:pPr>
              <w:pStyle w:val="aa"/>
              <w:rPr>
                <w:rFonts w:ascii="Times New Roman" w:hAnsi="Times New Roman" w:cs="Times New Roman"/>
                <w:bCs w:val="0"/>
                <w:sz w:val="24"/>
                <w:szCs w:val="22"/>
              </w:rPr>
            </w:pPr>
            <w:r w:rsidRPr="00C8699E">
              <w:rPr>
                <w:rFonts w:ascii="Times New Roman" w:hAnsi="Times New Roman" w:cs="Times New Roman"/>
                <w:bCs w:val="0"/>
                <w:sz w:val="24"/>
                <w:szCs w:val="22"/>
              </w:rPr>
              <w:t>Батарея статических конденсаторов</w:t>
            </w:r>
          </w:p>
        </w:tc>
      </w:tr>
      <w:tr w:rsidR="000E05DD" w:rsidRPr="00C8699E" w:rsidTr="006115CA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0E05DD" w:rsidRPr="00C8699E" w:rsidRDefault="000E05DD" w:rsidP="004D1D00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8699E">
              <w:rPr>
                <w:rFonts w:ascii="Times New Roman" w:hAnsi="Times New Roman" w:cs="Times New Roman"/>
                <w:b/>
                <w:sz w:val="24"/>
                <w:szCs w:val="24"/>
              </w:rPr>
              <w:t>ВЛ</w:t>
            </w:r>
            <w:proofErr w:type="gramEnd"/>
          </w:p>
        </w:tc>
        <w:tc>
          <w:tcPr>
            <w:tcW w:w="7727" w:type="dxa"/>
            <w:vAlign w:val="center"/>
          </w:tcPr>
          <w:p w:rsidR="000E05DD" w:rsidRPr="00C8699E" w:rsidRDefault="000E05DD" w:rsidP="004D1D00">
            <w:pPr>
              <w:pStyle w:val="aa"/>
              <w:rPr>
                <w:rFonts w:ascii="Times New Roman" w:hAnsi="Times New Roman" w:cs="Times New Roman"/>
                <w:bCs w:val="0"/>
                <w:sz w:val="24"/>
                <w:szCs w:val="22"/>
              </w:rPr>
            </w:pPr>
            <w:r w:rsidRPr="00C8699E">
              <w:rPr>
                <w:rFonts w:ascii="Times New Roman" w:hAnsi="Times New Roman" w:cs="Times New Roman"/>
                <w:bCs w:val="0"/>
                <w:sz w:val="24"/>
                <w:szCs w:val="22"/>
              </w:rPr>
              <w:t>Воздушная линия электропередачи</w:t>
            </w:r>
          </w:p>
        </w:tc>
      </w:tr>
      <w:tr w:rsidR="000E05DD" w:rsidRPr="00C8699E" w:rsidTr="006115CA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0E05DD" w:rsidRPr="00C8699E" w:rsidRDefault="000E05DD" w:rsidP="004D1D00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99E">
              <w:rPr>
                <w:rFonts w:ascii="Times New Roman" w:hAnsi="Times New Roman" w:cs="Times New Roman"/>
                <w:b/>
                <w:sz w:val="24"/>
                <w:szCs w:val="24"/>
              </w:rPr>
              <w:t>ДП</w:t>
            </w:r>
          </w:p>
        </w:tc>
        <w:tc>
          <w:tcPr>
            <w:tcW w:w="7727" w:type="dxa"/>
            <w:vAlign w:val="center"/>
          </w:tcPr>
          <w:p w:rsidR="000E05DD" w:rsidRPr="00C8699E" w:rsidRDefault="000E05DD" w:rsidP="004D1D00">
            <w:pPr>
              <w:pStyle w:val="aa"/>
              <w:rPr>
                <w:rFonts w:ascii="Times New Roman" w:hAnsi="Times New Roman" w:cs="Times New Roman"/>
                <w:bCs w:val="0"/>
                <w:sz w:val="24"/>
                <w:szCs w:val="22"/>
              </w:rPr>
            </w:pPr>
            <w:r w:rsidRPr="00C8699E">
              <w:rPr>
                <w:rFonts w:ascii="Times New Roman" w:hAnsi="Times New Roman" w:cs="Times New Roman"/>
                <w:bCs w:val="0"/>
                <w:sz w:val="24"/>
                <w:szCs w:val="22"/>
              </w:rPr>
              <w:t>Диспетчерский пункт</w:t>
            </w:r>
          </w:p>
        </w:tc>
      </w:tr>
      <w:tr w:rsidR="000E05DD" w:rsidRPr="00C8699E" w:rsidTr="006115CA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0E05DD" w:rsidRPr="00C8699E" w:rsidRDefault="000E05DD" w:rsidP="004D1D00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99E">
              <w:rPr>
                <w:rFonts w:ascii="Times New Roman" w:hAnsi="Times New Roman" w:cs="Times New Roman"/>
                <w:b/>
                <w:sz w:val="24"/>
                <w:szCs w:val="24"/>
              </w:rPr>
              <w:t>ДЦ</w:t>
            </w:r>
          </w:p>
        </w:tc>
        <w:tc>
          <w:tcPr>
            <w:tcW w:w="7727" w:type="dxa"/>
            <w:vAlign w:val="center"/>
          </w:tcPr>
          <w:p w:rsidR="000E05DD" w:rsidRPr="00C8699E" w:rsidRDefault="000E05DD" w:rsidP="004D1D00">
            <w:pPr>
              <w:pStyle w:val="aa"/>
              <w:rPr>
                <w:rFonts w:ascii="Times New Roman" w:hAnsi="Times New Roman" w:cs="Times New Roman"/>
                <w:bCs w:val="0"/>
                <w:sz w:val="24"/>
                <w:szCs w:val="22"/>
              </w:rPr>
            </w:pPr>
            <w:r w:rsidRPr="00C8699E">
              <w:rPr>
                <w:rFonts w:ascii="Times New Roman" w:hAnsi="Times New Roman" w:cs="Times New Roman"/>
                <w:bCs w:val="0"/>
                <w:sz w:val="24"/>
                <w:szCs w:val="22"/>
              </w:rPr>
              <w:t>Диспетчерский центр</w:t>
            </w:r>
          </w:p>
        </w:tc>
      </w:tr>
      <w:tr w:rsidR="00AA3C73" w:rsidRPr="00C8699E" w:rsidTr="006C020F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AA3C73" w:rsidRPr="00C8699E" w:rsidRDefault="00AA3C73" w:rsidP="006C020F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99E">
              <w:rPr>
                <w:rFonts w:ascii="Times New Roman" w:hAnsi="Times New Roman" w:cs="Times New Roman"/>
                <w:b/>
                <w:sz w:val="24"/>
                <w:szCs w:val="24"/>
              </w:rPr>
              <w:t>ИВК</w:t>
            </w:r>
          </w:p>
        </w:tc>
        <w:tc>
          <w:tcPr>
            <w:tcW w:w="7727" w:type="dxa"/>
            <w:vAlign w:val="center"/>
          </w:tcPr>
          <w:p w:rsidR="00AA3C73" w:rsidRPr="00C8699E" w:rsidRDefault="00AA3C73" w:rsidP="00AA3C73">
            <w:pPr>
              <w:pStyle w:val="aa"/>
              <w:rPr>
                <w:rFonts w:ascii="Times New Roman" w:hAnsi="Times New Roman" w:cs="Times New Roman"/>
                <w:bCs w:val="0"/>
                <w:sz w:val="24"/>
                <w:szCs w:val="22"/>
              </w:rPr>
            </w:pPr>
            <w:r w:rsidRPr="00C8699E">
              <w:rPr>
                <w:rFonts w:ascii="Times New Roman" w:hAnsi="Times New Roman" w:cs="Times New Roman"/>
                <w:bCs w:val="0"/>
                <w:sz w:val="24"/>
                <w:szCs w:val="22"/>
              </w:rPr>
              <w:t>Информационно-вычислительный комплекс</w:t>
            </w:r>
          </w:p>
        </w:tc>
      </w:tr>
      <w:tr w:rsidR="00F14192" w:rsidRPr="00C8699E" w:rsidTr="006C020F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F14192" w:rsidRPr="00C8699E" w:rsidRDefault="00F14192" w:rsidP="006C020F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99E">
              <w:rPr>
                <w:rFonts w:ascii="Times New Roman" w:hAnsi="Times New Roman" w:cs="Times New Roman"/>
                <w:b/>
                <w:sz w:val="24"/>
                <w:szCs w:val="24"/>
              </w:rPr>
              <w:t>КП</w:t>
            </w:r>
          </w:p>
        </w:tc>
        <w:tc>
          <w:tcPr>
            <w:tcW w:w="7727" w:type="dxa"/>
            <w:vAlign w:val="center"/>
          </w:tcPr>
          <w:p w:rsidR="00F14192" w:rsidRPr="00C8699E" w:rsidRDefault="00F14192" w:rsidP="00F14192">
            <w:pPr>
              <w:pStyle w:val="aa"/>
              <w:rPr>
                <w:rFonts w:ascii="Times New Roman" w:hAnsi="Times New Roman" w:cs="Times New Roman"/>
                <w:bCs w:val="0"/>
                <w:sz w:val="24"/>
                <w:szCs w:val="22"/>
              </w:rPr>
            </w:pPr>
            <w:r w:rsidRPr="00C8699E">
              <w:rPr>
                <w:rFonts w:ascii="Times New Roman" w:hAnsi="Times New Roman" w:cs="Times New Roman"/>
                <w:bCs w:val="0"/>
                <w:sz w:val="24"/>
                <w:szCs w:val="22"/>
              </w:rPr>
              <w:t>Контролируемый пункт</w:t>
            </w:r>
          </w:p>
        </w:tc>
      </w:tr>
      <w:tr w:rsidR="0025270A" w:rsidRPr="00C8699E" w:rsidTr="006115CA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25270A" w:rsidRPr="00C8699E" w:rsidRDefault="0025270A" w:rsidP="00F14192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9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КТМ </w:t>
            </w:r>
          </w:p>
        </w:tc>
        <w:tc>
          <w:tcPr>
            <w:tcW w:w="7727" w:type="dxa"/>
            <w:vAlign w:val="center"/>
          </w:tcPr>
          <w:p w:rsidR="0025270A" w:rsidRPr="00C8699E" w:rsidRDefault="00F14192" w:rsidP="00F14192">
            <w:pPr>
              <w:pStyle w:val="aa"/>
              <w:rPr>
                <w:rFonts w:ascii="Times New Roman" w:hAnsi="Times New Roman" w:cs="Times New Roman"/>
                <w:bCs w:val="0"/>
                <w:sz w:val="24"/>
                <w:szCs w:val="22"/>
              </w:rPr>
            </w:pPr>
            <w:r w:rsidRPr="00C8699E">
              <w:rPr>
                <w:rFonts w:ascii="Times New Roman" w:hAnsi="Times New Roman" w:cs="Times New Roman"/>
                <w:bCs w:val="0"/>
                <w:sz w:val="24"/>
                <w:szCs w:val="22"/>
              </w:rPr>
              <w:t>Комплекс телемеханики</w:t>
            </w:r>
          </w:p>
        </w:tc>
      </w:tr>
      <w:tr w:rsidR="000E05DD" w:rsidRPr="00C8699E" w:rsidTr="006115CA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0E05DD" w:rsidRPr="00C8699E" w:rsidRDefault="000E05DD" w:rsidP="004D1D00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99E">
              <w:rPr>
                <w:rFonts w:ascii="Times New Roman" w:hAnsi="Times New Roman" w:cs="Times New Roman"/>
                <w:b/>
                <w:sz w:val="24"/>
                <w:szCs w:val="24"/>
              </w:rPr>
              <w:t>ИП</w:t>
            </w:r>
          </w:p>
        </w:tc>
        <w:tc>
          <w:tcPr>
            <w:tcW w:w="7727" w:type="dxa"/>
            <w:vAlign w:val="center"/>
          </w:tcPr>
          <w:p w:rsidR="000E05DD" w:rsidRPr="00C8699E" w:rsidRDefault="00177773" w:rsidP="004D1D00">
            <w:pPr>
              <w:pStyle w:val="aa"/>
              <w:rPr>
                <w:rFonts w:ascii="Times New Roman" w:hAnsi="Times New Roman" w:cs="Times New Roman"/>
                <w:bCs w:val="0"/>
                <w:sz w:val="24"/>
                <w:szCs w:val="22"/>
              </w:rPr>
            </w:pPr>
            <w:r w:rsidRPr="00C8699E">
              <w:rPr>
                <w:rFonts w:ascii="Times New Roman" w:hAnsi="Times New Roman" w:cs="Times New Roman"/>
                <w:bCs w:val="0"/>
                <w:sz w:val="24"/>
                <w:szCs w:val="22"/>
              </w:rPr>
              <w:t>И</w:t>
            </w:r>
            <w:r w:rsidR="000E05DD" w:rsidRPr="00C8699E">
              <w:rPr>
                <w:rFonts w:ascii="Times New Roman" w:hAnsi="Times New Roman" w:cs="Times New Roman"/>
                <w:bCs w:val="0"/>
                <w:sz w:val="24"/>
                <w:szCs w:val="22"/>
              </w:rPr>
              <w:t>змерительный преобразователь</w:t>
            </w:r>
          </w:p>
        </w:tc>
      </w:tr>
      <w:tr w:rsidR="000E05DD" w:rsidRPr="00C8699E" w:rsidTr="006115CA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0E05DD" w:rsidRPr="00C8699E" w:rsidRDefault="000E05DD" w:rsidP="004D1D00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99E">
              <w:rPr>
                <w:rFonts w:ascii="Times New Roman" w:hAnsi="Times New Roman" w:cs="Times New Roman"/>
                <w:b/>
                <w:sz w:val="24"/>
                <w:szCs w:val="24"/>
              </w:rPr>
              <w:t>ОИУК</w:t>
            </w:r>
          </w:p>
        </w:tc>
        <w:tc>
          <w:tcPr>
            <w:tcW w:w="7727" w:type="dxa"/>
            <w:vAlign w:val="center"/>
          </w:tcPr>
          <w:p w:rsidR="000E05DD" w:rsidRPr="00C8699E" w:rsidRDefault="000E05DD" w:rsidP="004D1D00">
            <w:pPr>
              <w:pStyle w:val="aa"/>
              <w:rPr>
                <w:rFonts w:ascii="Times New Roman" w:hAnsi="Times New Roman" w:cs="Times New Roman"/>
                <w:bCs w:val="0"/>
                <w:sz w:val="24"/>
                <w:szCs w:val="22"/>
              </w:rPr>
            </w:pPr>
            <w:r w:rsidRPr="00C8699E">
              <w:rPr>
                <w:rFonts w:ascii="Times New Roman" w:hAnsi="Times New Roman" w:cs="Times New Roman"/>
                <w:bCs w:val="0"/>
                <w:sz w:val="24"/>
                <w:szCs w:val="22"/>
              </w:rPr>
              <w:t>Оперативный информационно-управляющий комплекс</w:t>
            </w:r>
          </w:p>
        </w:tc>
      </w:tr>
      <w:tr w:rsidR="000E05DD" w:rsidRPr="00C8699E" w:rsidTr="006115CA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0E05DD" w:rsidRPr="00C8699E" w:rsidRDefault="000E05DD" w:rsidP="004D1D00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99E">
              <w:rPr>
                <w:rFonts w:ascii="Times New Roman" w:hAnsi="Times New Roman" w:cs="Times New Roman"/>
                <w:b/>
                <w:sz w:val="24"/>
                <w:szCs w:val="24"/>
              </w:rPr>
              <w:t>ОС</w:t>
            </w:r>
          </w:p>
        </w:tc>
        <w:tc>
          <w:tcPr>
            <w:tcW w:w="7727" w:type="dxa"/>
            <w:vAlign w:val="center"/>
          </w:tcPr>
          <w:p w:rsidR="000E05DD" w:rsidRPr="00C8699E" w:rsidRDefault="000E05DD" w:rsidP="004D1D00">
            <w:pPr>
              <w:pStyle w:val="aa"/>
              <w:rPr>
                <w:rFonts w:ascii="Times New Roman" w:hAnsi="Times New Roman" w:cs="Times New Roman"/>
                <w:bCs w:val="0"/>
                <w:sz w:val="24"/>
                <w:szCs w:val="22"/>
              </w:rPr>
            </w:pPr>
            <w:r w:rsidRPr="00C8699E">
              <w:rPr>
                <w:rFonts w:ascii="Times New Roman" w:hAnsi="Times New Roman" w:cs="Times New Roman"/>
                <w:bCs w:val="0"/>
                <w:sz w:val="24"/>
                <w:szCs w:val="22"/>
              </w:rPr>
              <w:t>Операционная система</w:t>
            </w:r>
          </w:p>
        </w:tc>
      </w:tr>
      <w:tr w:rsidR="000E05DD" w:rsidRPr="00C8699E" w:rsidTr="006115CA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0E05DD" w:rsidRPr="00C8699E" w:rsidRDefault="000E05DD" w:rsidP="004D1D00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99E">
              <w:rPr>
                <w:rFonts w:ascii="Times New Roman" w:hAnsi="Times New Roman" w:cs="Times New Roman"/>
                <w:b/>
                <w:sz w:val="24"/>
                <w:szCs w:val="24"/>
              </w:rPr>
              <w:t>ППО</w:t>
            </w:r>
          </w:p>
        </w:tc>
        <w:tc>
          <w:tcPr>
            <w:tcW w:w="7727" w:type="dxa"/>
            <w:vAlign w:val="center"/>
          </w:tcPr>
          <w:p w:rsidR="000E05DD" w:rsidRPr="00C8699E" w:rsidRDefault="006115CA" w:rsidP="004D1D00">
            <w:pPr>
              <w:pStyle w:val="aa"/>
              <w:rPr>
                <w:rFonts w:ascii="Times New Roman" w:hAnsi="Times New Roman" w:cs="Times New Roman"/>
                <w:bCs w:val="0"/>
                <w:sz w:val="24"/>
                <w:szCs w:val="22"/>
              </w:rPr>
            </w:pPr>
            <w:proofErr w:type="spellStart"/>
            <w:r w:rsidRPr="00C8699E">
              <w:rPr>
                <w:rFonts w:ascii="Times New Roman" w:hAnsi="Times New Roman" w:cs="Times New Roman"/>
                <w:bCs w:val="0"/>
                <w:sz w:val="24"/>
                <w:szCs w:val="22"/>
              </w:rPr>
              <w:t>П</w:t>
            </w:r>
            <w:r w:rsidR="000E05DD" w:rsidRPr="00C8699E">
              <w:rPr>
                <w:rFonts w:ascii="Times New Roman" w:hAnsi="Times New Roman" w:cs="Times New Roman"/>
                <w:bCs w:val="0"/>
                <w:sz w:val="24"/>
                <w:szCs w:val="22"/>
              </w:rPr>
              <w:t>редпроектное</w:t>
            </w:r>
            <w:proofErr w:type="spellEnd"/>
            <w:r w:rsidR="000E05DD" w:rsidRPr="00C8699E">
              <w:rPr>
                <w:rFonts w:ascii="Times New Roman" w:hAnsi="Times New Roman" w:cs="Times New Roman"/>
                <w:bCs w:val="0"/>
                <w:sz w:val="24"/>
                <w:szCs w:val="22"/>
              </w:rPr>
              <w:t xml:space="preserve"> обследование</w:t>
            </w:r>
          </w:p>
        </w:tc>
      </w:tr>
      <w:tr w:rsidR="000E05DD" w:rsidRPr="00C8699E" w:rsidTr="006115CA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0E05DD" w:rsidRPr="00C8699E" w:rsidRDefault="000E05DD" w:rsidP="004D1D00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99E">
              <w:rPr>
                <w:rFonts w:ascii="Times New Roman" w:hAnsi="Times New Roman" w:cs="Times New Roman"/>
                <w:b/>
                <w:sz w:val="24"/>
                <w:szCs w:val="24"/>
              </w:rPr>
              <w:t>ПС</w:t>
            </w:r>
          </w:p>
        </w:tc>
        <w:tc>
          <w:tcPr>
            <w:tcW w:w="7727" w:type="dxa"/>
            <w:vAlign w:val="center"/>
          </w:tcPr>
          <w:p w:rsidR="000E05DD" w:rsidRPr="00C8699E" w:rsidRDefault="000E05DD" w:rsidP="004D1D00">
            <w:pPr>
              <w:pStyle w:val="aa"/>
              <w:rPr>
                <w:rFonts w:ascii="Times New Roman" w:hAnsi="Times New Roman" w:cs="Times New Roman"/>
                <w:bCs w:val="0"/>
                <w:sz w:val="24"/>
                <w:szCs w:val="22"/>
              </w:rPr>
            </w:pPr>
            <w:r w:rsidRPr="00C8699E">
              <w:rPr>
                <w:rFonts w:ascii="Times New Roman" w:hAnsi="Times New Roman" w:cs="Times New Roman"/>
                <w:bCs w:val="0"/>
                <w:sz w:val="24"/>
                <w:szCs w:val="22"/>
              </w:rPr>
              <w:t>Подстанция</w:t>
            </w:r>
          </w:p>
        </w:tc>
      </w:tr>
      <w:tr w:rsidR="0025270A" w:rsidRPr="00C8699E" w:rsidTr="006C020F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25270A" w:rsidRPr="00C8699E" w:rsidRDefault="0025270A" w:rsidP="006C020F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99E">
              <w:rPr>
                <w:rFonts w:ascii="Times New Roman" w:hAnsi="Times New Roman" w:cs="Times New Roman"/>
                <w:b/>
                <w:sz w:val="24"/>
                <w:szCs w:val="24"/>
              </w:rPr>
              <w:t>ПТК</w:t>
            </w:r>
          </w:p>
        </w:tc>
        <w:tc>
          <w:tcPr>
            <w:tcW w:w="7727" w:type="dxa"/>
            <w:vAlign w:val="center"/>
          </w:tcPr>
          <w:p w:rsidR="0025270A" w:rsidRPr="00C8699E" w:rsidRDefault="0025270A" w:rsidP="006C020F">
            <w:pPr>
              <w:pStyle w:val="aa"/>
              <w:rPr>
                <w:rFonts w:ascii="Times New Roman" w:hAnsi="Times New Roman" w:cs="Times New Roman"/>
                <w:bCs w:val="0"/>
                <w:sz w:val="24"/>
                <w:szCs w:val="22"/>
              </w:rPr>
            </w:pPr>
            <w:r w:rsidRPr="00C8699E">
              <w:rPr>
                <w:rFonts w:ascii="Times New Roman" w:hAnsi="Times New Roman" w:cs="Times New Roman"/>
                <w:bCs w:val="0"/>
                <w:sz w:val="24"/>
                <w:szCs w:val="22"/>
              </w:rPr>
              <w:t>Программно-технический комплекс</w:t>
            </w:r>
          </w:p>
        </w:tc>
      </w:tr>
      <w:tr w:rsidR="000E05DD" w:rsidRPr="00C8699E" w:rsidTr="006115CA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0E05DD" w:rsidRPr="00C8699E" w:rsidRDefault="000E05DD" w:rsidP="004D1D00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99E">
              <w:rPr>
                <w:rFonts w:ascii="Times New Roman" w:hAnsi="Times New Roman" w:cs="Times New Roman"/>
                <w:b/>
                <w:sz w:val="24"/>
                <w:szCs w:val="24"/>
              </w:rPr>
              <w:t>ПУЭ</w:t>
            </w:r>
          </w:p>
        </w:tc>
        <w:tc>
          <w:tcPr>
            <w:tcW w:w="7727" w:type="dxa"/>
            <w:vAlign w:val="center"/>
          </w:tcPr>
          <w:p w:rsidR="000E05DD" w:rsidRPr="00C8699E" w:rsidRDefault="000E05DD" w:rsidP="004D1D00">
            <w:pPr>
              <w:pStyle w:val="aa"/>
              <w:rPr>
                <w:rFonts w:ascii="Times New Roman" w:hAnsi="Times New Roman" w:cs="Times New Roman"/>
                <w:bCs w:val="0"/>
                <w:sz w:val="24"/>
                <w:szCs w:val="22"/>
              </w:rPr>
            </w:pPr>
            <w:r w:rsidRPr="00C8699E">
              <w:rPr>
                <w:rFonts w:ascii="Times New Roman" w:hAnsi="Times New Roman" w:cs="Times New Roman"/>
                <w:bCs w:val="0"/>
                <w:sz w:val="24"/>
                <w:szCs w:val="22"/>
              </w:rPr>
              <w:t>Правила устройства электроустановок</w:t>
            </w:r>
          </w:p>
        </w:tc>
      </w:tr>
      <w:tr w:rsidR="0025270A" w:rsidRPr="00C8699E" w:rsidTr="006115CA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25270A" w:rsidRPr="00C8699E" w:rsidRDefault="0025270A" w:rsidP="004D1D00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99E">
              <w:rPr>
                <w:rFonts w:ascii="Times New Roman" w:hAnsi="Times New Roman" w:cs="Times New Roman"/>
                <w:b/>
                <w:sz w:val="24"/>
                <w:szCs w:val="24"/>
              </w:rPr>
              <w:t>РДУ</w:t>
            </w:r>
          </w:p>
        </w:tc>
        <w:tc>
          <w:tcPr>
            <w:tcW w:w="7727" w:type="dxa"/>
            <w:vAlign w:val="center"/>
          </w:tcPr>
          <w:p w:rsidR="0025270A" w:rsidRPr="00C8699E" w:rsidRDefault="0025270A" w:rsidP="004D1D00">
            <w:pPr>
              <w:pStyle w:val="aa"/>
              <w:rPr>
                <w:rFonts w:ascii="Times New Roman" w:hAnsi="Times New Roman" w:cs="Times New Roman"/>
                <w:bCs w:val="0"/>
                <w:sz w:val="24"/>
                <w:szCs w:val="22"/>
              </w:rPr>
            </w:pPr>
            <w:r w:rsidRPr="00C8699E">
              <w:rPr>
                <w:rFonts w:ascii="Times New Roman" w:hAnsi="Times New Roman" w:cs="Times New Roman"/>
                <w:bCs w:val="0"/>
                <w:sz w:val="24"/>
                <w:szCs w:val="22"/>
              </w:rPr>
              <w:t>Региональное диспетчерское управление</w:t>
            </w:r>
          </w:p>
        </w:tc>
      </w:tr>
      <w:tr w:rsidR="000E05DD" w:rsidRPr="00C8699E" w:rsidTr="006115CA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0E05DD" w:rsidRPr="00C8699E" w:rsidRDefault="000E05DD" w:rsidP="004D1D00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99E">
              <w:rPr>
                <w:rFonts w:ascii="Times New Roman" w:hAnsi="Times New Roman" w:cs="Times New Roman"/>
                <w:b/>
                <w:sz w:val="24"/>
                <w:szCs w:val="24"/>
              </w:rPr>
              <w:t>РЗА</w:t>
            </w:r>
          </w:p>
        </w:tc>
        <w:tc>
          <w:tcPr>
            <w:tcW w:w="7727" w:type="dxa"/>
            <w:vAlign w:val="center"/>
          </w:tcPr>
          <w:p w:rsidR="000E05DD" w:rsidRPr="00C8699E" w:rsidRDefault="000E05DD" w:rsidP="004D1D00">
            <w:pPr>
              <w:pStyle w:val="aa"/>
              <w:rPr>
                <w:rFonts w:ascii="Times New Roman" w:hAnsi="Times New Roman" w:cs="Times New Roman"/>
                <w:bCs w:val="0"/>
                <w:sz w:val="24"/>
                <w:szCs w:val="22"/>
              </w:rPr>
            </w:pPr>
            <w:r w:rsidRPr="00C8699E">
              <w:rPr>
                <w:rFonts w:ascii="Times New Roman" w:hAnsi="Times New Roman" w:cs="Times New Roman"/>
                <w:bCs w:val="0"/>
                <w:sz w:val="24"/>
                <w:szCs w:val="22"/>
              </w:rPr>
              <w:t>Релейная защита и автоматика</w:t>
            </w:r>
          </w:p>
        </w:tc>
      </w:tr>
      <w:tr w:rsidR="0025270A" w:rsidRPr="00C8699E" w:rsidTr="006C020F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25270A" w:rsidRPr="00C8699E" w:rsidRDefault="0025270A" w:rsidP="006C020F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99E">
              <w:rPr>
                <w:rFonts w:ascii="Times New Roman" w:hAnsi="Times New Roman" w:cs="Times New Roman"/>
                <w:b/>
                <w:sz w:val="24"/>
                <w:szCs w:val="24"/>
              </w:rPr>
              <w:t>РПН</w:t>
            </w:r>
          </w:p>
        </w:tc>
        <w:tc>
          <w:tcPr>
            <w:tcW w:w="7727" w:type="dxa"/>
            <w:vAlign w:val="center"/>
          </w:tcPr>
          <w:p w:rsidR="0025270A" w:rsidRPr="00C8699E" w:rsidRDefault="0025270A" w:rsidP="006C020F">
            <w:pPr>
              <w:pStyle w:val="aa"/>
              <w:rPr>
                <w:rFonts w:ascii="Times New Roman" w:hAnsi="Times New Roman" w:cs="Times New Roman"/>
                <w:bCs w:val="0"/>
                <w:sz w:val="24"/>
                <w:szCs w:val="22"/>
              </w:rPr>
            </w:pPr>
            <w:r w:rsidRPr="00C8699E">
              <w:rPr>
                <w:rFonts w:ascii="Times New Roman" w:hAnsi="Times New Roman" w:cs="Times New Roman"/>
                <w:bCs w:val="0"/>
                <w:sz w:val="24"/>
                <w:szCs w:val="22"/>
              </w:rPr>
              <w:t>Устройство регулирования переключения напряжения</w:t>
            </w:r>
          </w:p>
        </w:tc>
      </w:tr>
      <w:tr w:rsidR="0025270A" w:rsidRPr="00C8699E" w:rsidTr="006C020F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25270A" w:rsidRPr="00C8699E" w:rsidRDefault="0025270A" w:rsidP="006C020F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99E">
              <w:rPr>
                <w:rFonts w:ascii="Times New Roman" w:hAnsi="Times New Roman" w:cs="Times New Roman"/>
                <w:b/>
                <w:sz w:val="24"/>
                <w:szCs w:val="24"/>
              </w:rPr>
              <w:t>РЭС</w:t>
            </w:r>
          </w:p>
        </w:tc>
        <w:tc>
          <w:tcPr>
            <w:tcW w:w="7727" w:type="dxa"/>
            <w:vAlign w:val="center"/>
          </w:tcPr>
          <w:p w:rsidR="0025270A" w:rsidRPr="00C8699E" w:rsidRDefault="0025270A" w:rsidP="006C020F">
            <w:pPr>
              <w:pStyle w:val="aa"/>
              <w:rPr>
                <w:rFonts w:ascii="Times New Roman" w:hAnsi="Times New Roman" w:cs="Times New Roman"/>
                <w:bCs w:val="0"/>
                <w:sz w:val="24"/>
                <w:szCs w:val="22"/>
              </w:rPr>
            </w:pPr>
            <w:r w:rsidRPr="00C8699E">
              <w:rPr>
                <w:rFonts w:ascii="Times New Roman" w:hAnsi="Times New Roman" w:cs="Times New Roman"/>
                <w:bCs w:val="0"/>
                <w:sz w:val="24"/>
                <w:szCs w:val="22"/>
              </w:rPr>
              <w:t>Районные электрические сети</w:t>
            </w:r>
          </w:p>
        </w:tc>
      </w:tr>
      <w:tr w:rsidR="0025270A" w:rsidRPr="00C8699E" w:rsidTr="006115CA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25270A" w:rsidRPr="00C8699E" w:rsidRDefault="0025270A" w:rsidP="004D1D00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99E">
              <w:rPr>
                <w:rFonts w:ascii="Times New Roman" w:hAnsi="Times New Roman" w:cs="Times New Roman"/>
                <w:b/>
                <w:sz w:val="24"/>
                <w:szCs w:val="24"/>
              </w:rPr>
              <w:t>СГЭ</w:t>
            </w:r>
          </w:p>
        </w:tc>
        <w:tc>
          <w:tcPr>
            <w:tcW w:w="7727" w:type="dxa"/>
            <w:vAlign w:val="center"/>
          </w:tcPr>
          <w:p w:rsidR="0025270A" w:rsidRPr="00C8699E" w:rsidRDefault="0025270A" w:rsidP="004D1D00">
            <w:pPr>
              <w:pStyle w:val="aa"/>
              <w:rPr>
                <w:rFonts w:ascii="Times New Roman" w:hAnsi="Times New Roman" w:cs="Times New Roman"/>
                <w:bCs w:val="0"/>
                <w:sz w:val="24"/>
                <w:szCs w:val="22"/>
              </w:rPr>
            </w:pPr>
            <w:r w:rsidRPr="00C8699E">
              <w:rPr>
                <w:rFonts w:ascii="Times New Roman" w:hAnsi="Times New Roman" w:cs="Times New Roman"/>
                <w:bCs w:val="0"/>
                <w:sz w:val="24"/>
                <w:szCs w:val="22"/>
              </w:rPr>
              <w:t>Система гарантированного электропитания</w:t>
            </w:r>
          </w:p>
        </w:tc>
      </w:tr>
      <w:tr w:rsidR="000E05DD" w:rsidRPr="00C8699E" w:rsidTr="006115CA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0E05DD" w:rsidRPr="00C8699E" w:rsidRDefault="000E05DD" w:rsidP="004D1D00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99E">
              <w:rPr>
                <w:rFonts w:ascii="Times New Roman" w:hAnsi="Times New Roman" w:cs="Times New Roman"/>
                <w:b/>
                <w:sz w:val="24"/>
                <w:szCs w:val="24"/>
              </w:rPr>
              <w:t>СО</w:t>
            </w:r>
          </w:p>
        </w:tc>
        <w:tc>
          <w:tcPr>
            <w:tcW w:w="7727" w:type="dxa"/>
            <w:vAlign w:val="center"/>
          </w:tcPr>
          <w:p w:rsidR="000E05DD" w:rsidRPr="00C8699E" w:rsidRDefault="000E05DD" w:rsidP="004D1D00">
            <w:pPr>
              <w:pStyle w:val="aa"/>
              <w:rPr>
                <w:rFonts w:ascii="Times New Roman" w:hAnsi="Times New Roman" w:cs="Times New Roman"/>
                <w:bCs w:val="0"/>
                <w:sz w:val="24"/>
                <w:szCs w:val="22"/>
              </w:rPr>
            </w:pPr>
            <w:r w:rsidRPr="00C8699E">
              <w:rPr>
                <w:rFonts w:ascii="Times New Roman" w:hAnsi="Times New Roman" w:cs="Times New Roman"/>
                <w:bCs w:val="0"/>
                <w:sz w:val="24"/>
                <w:szCs w:val="22"/>
              </w:rPr>
              <w:t>Системный оператор</w:t>
            </w:r>
          </w:p>
        </w:tc>
      </w:tr>
      <w:tr w:rsidR="000E05DD" w:rsidRPr="00C8699E" w:rsidTr="006115CA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0E05DD" w:rsidRPr="00C8699E" w:rsidRDefault="000E05DD" w:rsidP="004D1D00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99E">
              <w:rPr>
                <w:rFonts w:ascii="Times New Roman" w:hAnsi="Times New Roman" w:cs="Times New Roman"/>
                <w:b/>
                <w:sz w:val="24"/>
                <w:szCs w:val="24"/>
              </w:rPr>
              <w:t>ТИ</w:t>
            </w:r>
          </w:p>
        </w:tc>
        <w:tc>
          <w:tcPr>
            <w:tcW w:w="7727" w:type="dxa"/>
            <w:vAlign w:val="center"/>
          </w:tcPr>
          <w:p w:rsidR="000E05DD" w:rsidRPr="00C8699E" w:rsidRDefault="000E05DD" w:rsidP="004D1D00">
            <w:pPr>
              <w:pStyle w:val="aa"/>
              <w:rPr>
                <w:rFonts w:ascii="Times New Roman" w:hAnsi="Times New Roman" w:cs="Times New Roman"/>
                <w:bCs w:val="0"/>
                <w:sz w:val="24"/>
                <w:szCs w:val="22"/>
              </w:rPr>
            </w:pPr>
            <w:r w:rsidRPr="00C8699E">
              <w:rPr>
                <w:rFonts w:ascii="Times New Roman" w:hAnsi="Times New Roman" w:cs="Times New Roman"/>
                <w:bCs w:val="0"/>
                <w:sz w:val="24"/>
                <w:szCs w:val="22"/>
              </w:rPr>
              <w:t>Телеизмерения</w:t>
            </w:r>
          </w:p>
        </w:tc>
      </w:tr>
      <w:tr w:rsidR="000E05DD" w:rsidRPr="00C8699E" w:rsidTr="006115CA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0E05DD" w:rsidRPr="00C8699E" w:rsidRDefault="000E05DD" w:rsidP="004D1D00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99E">
              <w:rPr>
                <w:rFonts w:ascii="Times New Roman" w:hAnsi="Times New Roman" w:cs="Times New Roman"/>
                <w:b/>
                <w:sz w:val="24"/>
                <w:szCs w:val="24"/>
              </w:rPr>
              <w:t>ТИИ</w:t>
            </w:r>
          </w:p>
        </w:tc>
        <w:tc>
          <w:tcPr>
            <w:tcW w:w="7727" w:type="dxa"/>
            <w:vAlign w:val="center"/>
          </w:tcPr>
          <w:p w:rsidR="000E05DD" w:rsidRPr="00C8699E" w:rsidRDefault="000E05DD" w:rsidP="004D1D00">
            <w:pPr>
              <w:pStyle w:val="aa"/>
              <w:rPr>
                <w:rFonts w:ascii="Times New Roman" w:hAnsi="Times New Roman" w:cs="Times New Roman"/>
                <w:bCs w:val="0"/>
                <w:sz w:val="24"/>
                <w:szCs w:val="22"/>
              </w:rPr>
            </w:pPr>
            <w:r w:rsidRPr="00C8699E">
              <w:rPr>
                <w:rFonts w:ascii="Times New Roman" w:hAnsi="Times New Roman" w:cs="Times New Roman"/>
                <w:bCs w:val="0"/>
                <w:sz w:val="24"/>
                <w:szCs w:val="22"/>
              </w:rPr>
              <w:t>Телеизмерения интегральные</w:t>
            </w:r>
          </w:p>
        </w:tc>
      </w:tr>
      <w:tr w:rsidR="001A1D31" w:rsidRPr="00C8699E" w:rsidTr="006C020F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1A1D31" w:rsidRPr="00C8699E" w:rsidRDefault="001A1D31" w:rsidP="006C020F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99E">
              <w:rPr>
                <w:rFonts w:ascii="Times New Roman" w:hAnsi="Times New Roman" w:cs="Times New Roman"/>
                <w:b/>
                <w:sz w:val="24"/>
                <w:szCs w:val="24"/>
              </w:rPr>
              <w:t>ТМ</w:t>
            </w:r>
          </w:p>
        </w:tc>
        <w:tc>
          <w:tcPr>
            <w:tcW w:w="7727" w:type="dxa"/>
            <w:vAlign w:val="center"/>
          </w:tcPr>
          <w:p w:rsidR="001A1D31" w:rsidRPr="00C8699E" w:rsidRDefault="001A1D31" w:rsidP="0025270A">
            <w:pPr>
              <w:pStyle w:val="aa"/>
              <w:rPr>
                <w:rFonts w:ascii="Times New Roman" w:hAnsi="Times New Roman" w:cs="Times New Roman"/>
                <w:bCs w:val="0"/>
                <w:sz w:val="24"/>
                <w:szCs w:val="22"/>
              </w:rPr>
            </w:pPr>
            <w:r w:rsidRPr="00C8699E">
              <w:rPr>
                <w:rFonts w:ascii="Times New Roman" w:hAnsi="Times New Roman" w:cs="Times New Roman"/>
                <w:bCs w:val="0"/>
                <w:sz w:val="24"/>
                <w:szCs w:val="22"/>
              </w:rPr>
              <w:t>Телемеханика</w:t>
            </w:r>
          </w:p>
        </w:tc>
      </w:tr>
      <w:tr w:rsidR="0025270A" w:rsidRPr="00C8699E" w:rsidTr="006C020F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25270A" w:rsidRPr="00C8699E" w:rsidRDefault="0025270A" w:rsidP="006C020F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99E">
              <w:rPr>
                <w:rFonts w:ascii="Times New Roman" w:hAnsi="Times New Roman" w:cs="Times New Roman"/>
                <w:b/>
                <w:sz w:val="24"/>
                <w:szCs w:val="24"/>
              </w:rPr>
              <w:t>ТН</w:t>
            </w:r>
          </w:p>
        </w:tc>
        <w:tc>
          <w:tcPr>
            <w:tcW w:w="7727" w:type="dxa"/>
            <w:vAlign w:val="center"/>
          </w:tcPr>
          <w:p w:rsidR="0025270A" w:rsidRPr="00C8699E" w:rsidRDefault="0025270A" w:rsidP="0025270A">
            <w:pPr>
              <w:pStyle w:val="aa"/>
              <w:rPr>
                <w:rFonts w:ascii="Times New Roman" w:hAnsi="Times New Roman" w:cs="Times New Roman"/>
                <w:bCs w:val="0"/>
                <w:sz w:val="24"/>
                <w:szCs w:val="22"/>
              </w:rPr>
            </w:pPr>
            <w:r w:rsidRPr="00C8699E">
              <w:rPr>
                <w:rFonts w:ascii="Times New Roman" w:hAnsi="Times New Roman" w:cs="Times New Roman"/>
                <w:bCs w:val="0"/>
                <w:sz w:val="24"/>
                <w:szCs w:val="22"/>
              </w:rPr>
              <w:t>Трансформатор напряжение</w:t>
            </w:r>
          </w:p>
        </w:tc>
      </w:tr>
      <w:tr w:rsidR="000E05DD" w:rsidRPr="00C8699E" w:rsidTr="006115CA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0E05DD" w:rsidRPr="00C8699E" w:rsidRDefault="000E05DD" w:rsidP="004D1D00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99E">
              <w:rPr>
                <w:rFonts w:ascii="Times New Roman" w:hAnsi="Times New Roman" w:cs="Times New Roman"/>
                <w:b/>
                <w:sz w:val="24"/>
                <w:szCs w:val="24"/>
              </w:rPr>
              <w:t>ТРП</w:t>
            </w:r>
          </w:p>
        </w:tc>
        <w:tc>
          <w:tcPr>
            <w:tcW w:w="7727" w:type="dxa"/>
            <w:vAlign w:val="center"/>
          </w:tcPr>
          <w:p w:rsidR="000E05DD" w:rsidRPr="00C8699E" w:rsidRDefault="006115CA" w:rsidP="004D1D00">
            <w:pPr>
              <w:pStyle w:val="aa"/>
              <w:rPr>
                <w:rFonts w:ascii="Times New Roman" w:hAnsi="Times New Roman" w:cs="Times New Roman"/>
                <w:bCs w:val="0"/>
                <w:sz w:val="24"/>
                <w:szCs w:val="22"/>
              </w:rPr>
            </w:pPr>
            <w:proofErr w:type="spellStart"/>
            <w:r w:rsidRPr="00C8699E">
              <w:rPr>
                <w:rFonts w:ascii="Times New Roman" w:hAnsi="Times New Roman" w:cs="Times New Roman"/>
                <w:bCs w:val="0"/>
                <w:sz w:val="24"/>
                <w:szCs w:val="22"/>
              </w:rPr>
              <w:t>Т</w:t>
            </w:r>
            <w:r w:rsidR="000E05DD" w:rsidRPr="00C8699E">
              <w:rPr>
                <w:rFonts w:ascii="Times New Roman" w:hAnsi="Times New Roman" w:cs="Times New Roman"/>
                <w:bCs w:val="0"/>
                <w:sz w:val="24"/>
                <w:szCs w:val="22"/>
              </w:rPr>
              <w:t>ехнорабочий</w:t>
            </w:r>
            <w:proofErr w:type="spellEnd"/>
            <w:r w:rsidR="000E05DD" w:rsidRPr="00C8699E">
              <w:rPr>
                <w:rFonts w:ascii="Times New Roman" w:hAnsi="Times New Roman" w:cs="Times New Roman"/>
                <w:bCs w:val="0"/>
                <w:sz w:val="24"/>
                <w:szCs w:val="22"/>
              </w:rPr>
              <w:t xml:space="preserve"> проект</w:t>
            </w:r>
          </w:p>
        </w:tc>
      </w:tr>
      <w:tr w:rsidR="000E05DD" w:rsidRPr="00C8699E" w:rsidTr="006115CA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0E05DD" w:rsidRPr="00C8699E" w:rsidRDefault="000E05DD" w:rsidP="004D1D00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99E">
              <w:rPr>
                <w:rFonts w:ascii="Times New Roman" w:hAnsi="Times New Roman" w:cs="Times New Roman"/>
                <w:b/>
                <w:sz w:val="24"/>
                <w:szCs w:val="24"/>
              </w:rPr>
              <w:t>ТС</w:t>
            </w:r>
          </w:p>
        </w:tc>
        <w:tc>
          <w:tcPr>
            <w:tcW w:w="7727" w:type="dxa"/>
            <w:vAlign w:val="center"/>
          </w:tcPr>
          <w:p w:rsidR="000E05DD" w:rsidRPr="00C8699E" w:rsidRDefault="000E05DD" w:rsidP="004D1D00">
            <w:pPr>
              <w:pStyle w:val="aa"/>
              <w:rPr>
                <w:rFonts w:ascii="Times New Roman" w:hAnsi="Times New Roman" w:cs="Times New Roman"/>
                <w:bCs w:val="0"/>
                <w:sz w:val="24"/>
                <w:szCs w:val="22"/>
              </w:rPr>
            </w:pPr>
            <w:r w:rsidRPr="00C8699E">
              <w:rPr>
                <w:rFonts w:ascii="Times New Roman" w:hAnsi="Times New Roman" w:cs="Times New Roman"/>
                <w:bCs w:val="0"/>
                <w:sz w:val="24"/>
                <w:szCs w:val="22"/>
              </w:rPr>
              <w:t>Телесигнализация</w:t>
            </w:r>
          </w:p>
        </w:tc>
      </w:tr>
      <w:tr w:rsidR="0025270A" w:rsidRPr="00C8699E" w:rsidTr="006C020F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25270A" w:rsidRPr="00C8699E" w:rsidRDefault="0025270A" w:rsidP="006C020F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8699E">
              <w:rPr>
                <w:rFonts w:ascii="Times New Roman" w:hAnsi="Times New Roman" w:cs="Times New Roman"/>
                <w:b/>
                <w:sz w:val="24"/>
                <w:szCs w:val="24"/>
              </w:rPr>
              <w:t>ТТ</w:t>
            </w:r>
            <w:proofErr w:type="gramEnd"/>
          </w:p>
        </w:tc>
        <w:tc>
          <w:tcPr>
            <w:tcW w:w="7727" w:type="dxa"/>
            <w:vAlign w:val="center"/>
          </w:tcPr>
          <w:p w:rsidR="0025270A" w:rsidRPr="00C8699E" w:rsidRDefault="0025270A" w:rsidP="0025270A">
            <w:pPr>
              <w:pStyle w:val="aa"/>
              <w:rPr>
                <w:rFonts w:ascii="Times New Roman" w:hAnsi="Times New Roman" w:cs="Times New Roman"/>
                <w:bCs w:val="0"/>
                <w:sz w:val="24"/>
                <w:szCs w:val="22"/>
              </w:rPr>
            </w:pPr>
            <w:r w:rsidRPr="00C8699E">
              <w:rPr>
                <w:rFonts w:ascii="Times New Roman" w:hAnsi="Times New Roman" w:cs="Times New Roman"/>
                <w:bCs w:val="0"/>
                <w:sz w:val="24"/>
                <w:szCs w:val="22"/>
              </w:rPr>
              <w:t>Трансформатор тока</w:t>
            </w:r>
          </w:p>
        </w:tc>
      </w:tr>
      <w:tr w:rsidR="000E05DD" w:rsidRPr="00C8699E" w:rsidTr="006115CA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0E05DD" w:rsidRPr="00C8699E" w:rsidRDefault="000E05DD" w:rsidP="004D1D00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99E">
              <w:rPr>
                <w:rFonts w:ascii="Times New Roman" w:hAnsi="Times New Roman" w:cs="Times New Roman"/>
                <w:b/>
                <w:sz w:val="24"/>
                <w:szCs w:val="24"/>
              </w:rPr>
              <w:t>ТУ</w:t>
            </w:r>
          </w:p>
        </w:tc>
        <w:tc>
          <w:tcPr>
            <w:tcW w:w="7727" w:type="dxa"/>
            <w:vAlign w:val="center"/>
          </w:tcPr>
          <w:p w:rsidR="000E05DD" w:rsidRPr="00C8699E" w:rsidRDefault="000E05DD" w:rsidP="004D1D00">
            <w:pPr>
              <w:pStyle w:val="aa"/>
              <w:rPr>
                <w:rFonts w:ascii="Times New Roman" w:hAnsi="Times New Roman" w:cs="Times New Roman"/>
                <w:bCs w:val="0"/>
                <w:sz w:val="24"/>
                <w:szCs w:val="22"/>
              </w:rPr>
            </w:pPr>
            <w:r w:rsidRPr="00C8699E">
              <w:rPr>
                <w:rFonts w:ascii="Times New Roman" w:hAnsi="Times New Roman" w:cs="Times New Roman"/>
                <w:bCs w:val="0"/>
                <w:sz w:val="24"/>
                <w:szCs w:val="22"/>
              </w:rPr>
              <w:t>Телеуправление</w:t>
            </w:r>
          </w:p>
        </w:tc>
      </w:tr>
      <w:tr w:rsidR="0025270A" w:rsidRPr="00C8699E" w:rsidTr="006C020F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25270A" w:rsidRPr="00C8699E" w:rsidRDefault="0025270A" w:rsidP="006C020F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99E">
              <w:rPr>
                <w:rFonts w:ascii="Times New Roman" w:hAnsi="Times New Roman" w:cs="Times New Roman"/>
                <w:b/>
                <w:sz w:val="24"/>
                <w:szCs w:val="24"/>
              </w:rPr>
              <w:t>ЦППС</w:t>
            </w:r>
          </w:p>
        </w:tc>
        <w:tc>
          <w:tcPr>
            <w:tcW w:w="7727" w:type="dxa"/>
            <w:vAlign w:val="center"/>
          </w:tcPr>
          <w:p w:rsidR="0025270A" w:rsidRPr="00C8699E" w:rsidRDefault="0025270A" w:rsidP="006C020F">
            <w:pPr>
              <w:pStyle w:val="aa"/>
              <w:rPr>
                <w:rFonts w:ascii="Times New Roman" w:hAnsi="Times New Roman" w:cs="Times New Roman"/>
                <w:bCs w:val="0"/>
                <w:sz w:val="24"/>
                <w:szCs w:val="22"/>
              </w:rPr>
            </w:pPr>
            <w:bookmarkStart w:id="6" w:name="OLE_LINK1"/>
            <w:bookmarkStart w:id="7" w:name="OLE_LINK2"/>
            <w:r w:rsidRPr="00C8699E">
              <w:rPr>
                <w:rFonts w:ascii="Times New Roman" w:hAnsi="Times New Roman" w:cs="Times New Roman"/>
                <w:bCs w:val="0"/>
                <w:sz w:val="24"/>
                <w:szCs w:val="22"/>
              </w:rPr>
              <w:t>Центральная приёмо-передающая станция (второго поколения)</w:t>
            </w:r>
            <w:bookmarkEnd w:id="6"/>
            <w:bookmarkEnd w:id="7"/>
          </w:p>
        </w:tc>
      </w:tr>
      <w:tr w:rsidR="000E05DD" w:rsidRPr="00C8699E" w:rsidTr="006115CA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:rsidR="000E05DD" w:rsidRPr="00C8699E" w:rsidRDefault="000E05DD" w:rsidP="004D1D00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99E">
              <w:rPr>
                <w:rFonts w:ascii="Times New Roman" w:hAnsi="Times New Roman" w:cs="Times New Roman"/>
                <w:b/>
                <w:sz w:val="24"/>
                <w:szCs w:val="24"/>
              </w:rPr>
              <w:t>ЦУС</w:t>
            </w:r>
          </w:p>
        </w:tc>
        <w:tc>
          <w:tcPr>
            <w:tcW w:w="7727" w:type="dxa"/>
            <w:vAlign w:val="center"/>
          </w:tcPr>
          <w:p w:rsidR="000E05DD" w:rsidRPr="00C8699E" w:rsidRDefault="000E05DD" w:rsidP="004D1D00">
            <w:pPr>
              <w:pStyle w:val="aa"/>
              <w:rPr>
                <w:rFonts w:ascii="Times New Roman" w:hAnsi="Times New Roman" w:cs="Times New Roman"/>
                <w:bCs w:val="0"/>
                <w:sz w:val="24"/>
                <w:szCs w:val="22"/>
              </w:rPr>
            </w:pPr>
            <w:r w:rsidRPr="00C8699E">
              <w:rPr>
                <w:rFonts w:ascii="Times New Roman" w:hAnsi="Times New Roman" w:cs="Times New Roman"/>
                <w:bCs w:val="0"/>
                <w:sz w:val="24"/>
                <w:szCs w:val="22"/>
              </w:rPr>
              <w:t>Центр управления сетями</w:t>
            </w:r>
          </w:p>
        </w:tc>
      </w:tr>
    </w:tbl>
    <w:p w:rsidR="0042749F" w:rsidRPr="00C8699E" w:rsidRDefault="0042749F">
      <w:pPr>
        <w:rPr>
          <w:rFonts w:ascii="Times New Roman" w:hAnsi="Times New Roman" w:cs="Times New Roman"/>
        </w:rPr>
      </w:pPr>
      <w:r w:rsidRPr="00C8699E">
        <w:rPr>
          <w:rFonts w:ascii="Times New Roman" w:hAnsi="Times New Roman" w:cs="Times New Roman"/>
          <w:bCs/>
        </w:rPr>
        <w:br w:type="page"/>
      </w:r>
    </w:p>
    <w:p w:rsidR="0042749F" w:rsidRPr="00C8699E" w:rsidRDefault="0042749F" w:rsidP="007100A0">
      <w:pPr>
        <w:pStyle w:val="af6"/>
        <w:numPr>
          <w:ilvl w:val="0"/>
          <w:numId w:val="6"/>
        </w:numPr>
        <w:jc w:val="left"/>
        <w:rPr>
          <w:rFonts w:ascii="Times New Roman" w:hAnsi="Times New Roman"/>
        </w:rPr>
      </w:pPr>
      <w:bookmarkStart w:id="8" w:name="_Toc298760526"/>
      <w:bookmarkStart w:id="9" w:name="_Toc298761357"/>
      <w:bookmarkStart w:id="10" w:name="_Toc296437957"/>
      <w:bookmarkStart w:id="11" w:name="_Toc370132877"/>
      <w:bookmarkEnd w:id="8"/>
      <w:bookmarkEnd w:id="9"/>
      <w:r w:rsidRPr="00C8699E">
        <w:rPr>
          <w:rFonts w:ascii="Times New Roman" w:hAnsi="Times New Roman"/>
        </w:rPr>
        <w:lastRenderedPageBreak/>
        <w:t>Общие сведения</w:t>
      </w:r>
      <w:bookmarkEnd w:id="10"/>
      <w:bookmarkEnd w:id="11"/>
    </w:p>
    <w:p w:rsidR="0042749F" w:rsidRPr="00C8699E" w:rsidRDefault="0042749F" w:rsidP="0042749F">
      <w:pPr>
        <w:pStyle w:val="afa"/>
        <w:ind w:left="360"/>
        <w:jc w:val="left"/>
        <w:rPr>
          <w:rStyle w:val="af8"/>
          <w:rFonts w:ascii="Times New Roman" w:hAnsi="Times New Roman"/>
        </w:rPr>
      </w:pPr>
      <w:bookmarkStart w:id="12" w:name="_Toc296437958"/>
      <w:bookmarkStart w:id="13" w:name="_Toc370132878"/>
      <w:r w:rsidRPr="00C8699E">
        <w:rPr>
          <w:rStyle w:val="af8"/>
          <w:rFonts w:ascii="Times New Roman" w:hAnsi="Times New Roman"/>
        </w:rPr>
        <w:t>1.1 Наименование работ</w:t>
      </w:r>
      <w:bookmarkEnd w:id="12"/>
      <w:bookmarkEnd w:id="13"/>
    </w:p>
    <w:p w:rsidR="00881C3A" w:rsidRPr="00881C3A" w:rsidRDefault="00DA10AD" w:rsidP="007100A0">
      <w:pPr>
        <w:numPr>
          <w:ilvl w:val="2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Телемеханизация вновь вводимого и реконструируемого оборудования</w:t>
      </w:r>
    </w:p>
    <w:p w:rsidR="007C6916" w:rsidRDefault="00DA10AD" w:rsidP="00881C3A">
      <w:pPr>
        <w:spacing w:after="0" w:line="240" w:lineRule="auto"/>
        <w:ind w:left="12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C6916" w:rsidRPr="00C8699E">
        <w:rPr>
          <w:rFonts w:ascii="Times New Roman" w:hAnsi="Times New Roman" w:cs="Times New Roman"/>
          <w:sz w:val="24"/>
          <w:szCs w:val="24"/>
        </w:rPr>
        <w:t xml:space="preserve"> </w:t>
      </w:r>
      <w:r w:rsidRPr="00DA10AD">
        <w:rPr>
          <w:rFonts w:ascii="Times New Roman" w:hAnsi="Times New Roman" w:cs="Times New Roman"/>
          <w:bCs/>
          <w:sz w:val="24"/>
          <w:szCs w:val="24"/>
        </w:rPr>
        <w:t xml:space="preserve">ПС 35 </w:t>
      </w:r>
      <w:proofErr w:type="spellStart"/>
      <w:r w:rsidRPr="00DA10AD">
        <w:rPr>
          <w:rFonts w:ascii="Times New Roman" w:hAnsi="Times New Roman" w:cs="Times New Roman"/>
          <w:bCs/>
          <w:sz w:val="24"/>
          <w:szCs w:val="24"/>
        </w:rPr>
        <w:t>кВ</w:t>
      </w:r>
      <w:proofErr w:type="spellEnd"/>
      <w:r w:rsidRPr="00DA10A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A10AD">
        <w:rPr>
          <w:rFonts w:ascii="Times New Roman" w:hAnsi="Times New Roman" w:cs="Times New Roman"/>
          <w:bCs/>
          <w:sz w:val="24"/>
          <w:szCs w:val="24"/>
        </w:rPr>
        <w:t>Танцырей</w:t>
      </w:r>
      <w:proofErr w:type="spellEnd"/>
      <w:r w:rsidR="007C6916" w:rsidRPr="00C8699E">
        <w:rPr>
          <w:rFonts w:ascii="Times New Roman" w:hAnsi="Times New Roman" w:cs="Times New Roman"/>
          <w:sz w:val="24"/>
          <w:szCs w:val="24"/>
        </w:rPr>
        <w:t xml:space="preserve"> Филиала ОАО «МРСК Центра» - </w:t>
      </w:r>
      <w:r w:rsidR="00D774F0">
        <w:rPr>
          <w:rFonts w:ascii="Times New Roman" w:hAnsi="Times New Roman" w:cs="Times New Roman"/>
          <w:sz w:val="24"/>
          <w:szCs w:val="24"/>
        </w:rPr>
        <w:t>«Воронежэнерго»</w:t>
      </w:r>
      <w:r w:rsidR="007C6916" w:rsidRPr="007A2FE8">
        <w:rPr>
          <w:rFonts w:ascii="Times New Roman" w:hAnsi="Times New Roman" w:cs="Times New Roman"/>
          <w:sz w:val="24"/>
          <w:szCs w:val="24"/>
        </w:rPr>
        <w:t>.</w:t>
      </w:r>
    </w:p>
    <w:p w:rsidR="001D62DC" w:rsidRPr="007A2FE8" w:rsidRDefault="001D62DC" w:rsidP="00881C3A">
      <w:pPr>
        <w:spacing w:after="0" w:line="240" w:lineRule="auto"/>
        <w:ind w:left="1224"/>
        <w:jc w:val="both"/>
        <w:rPr>
          <w:rFonts w:ascii="Times New Roman" w:hAnsi="Times New Roman" w:cs="Times New Roman"/>
          <w:sz w:val="24"/>
          <w:szCs w:val="24"/>
        </w:rPr>
      </w:pPr>
    </w:p>
    <w:p w:rsidR="00424A4C" w:rsidRDefault="007C6916" w:rsidP="007100A0">
      <w:pPr>
        <w:numPr>
          <w:ilvl w:val="2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088">
        <w:rPr>
          <w:rFonts w:ascii="Times New Roman" w:hAnsi="Times New Roman" w:cs="Times New Roman"/>
          <w:sz w:val="24"/>
          <w:szCs w:val="24"/>
        </w:rPr>
        <w:t xml:space="preserve">Реквизиты Заказчика: </w:t>
      </w:r>
    </w:p>
    <w:tbl>
      <w:tblPr>
        <w:tblpPr w:leftFromText="180" w:rightFromText="180" w:vertAnchor="text" w:horzAnchor="margin" w:tblpXSpec="center" w:tblpY="23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7512"/>
      </w:tblGrid>
      <w:tr w:rsidR="00424A4C" w:rsidRPr="008C5EA1" w:rsidTr="00537F37">
        <w:tc>
          <w:tcPr>
            <w:tcW w:w="2235" w:type="dxa"/>
          </w:tcPr>
          <w:p w:rsidR="00424A4C" w:rsidRPr="002219F7" w:rsidRDefault="00424A4C" w:rsidP="00537F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9F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филиала</w:t>
            </w:r>
          </w:p>
        </w:tc>
        <w:tc>
          <w:tcPr>
            <w:tcW w:w="7512" w:type="dxa"/>
          </w:tcPr>
          <w:p w:rsidR="00424A4C" w:rsidRPr="002219F7" w:rsidRDefault="00424A4C" w:rsidP="00537F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19F7">
              <w:rPr>
                <w:rFonts w:ascii="Times New Roman" w:hAnsi="Times New Roman" w:cs="Times New Roman"/>
                <w:b/>
                <w:sz w:val="24"/>
                <w:szCs w:val="24"/>
              </w:rPr>
              <w:t>Реквизиты филиала</w:t>
            </w:r>
          </w:p>
        </w:tc>
      </w:tr>
      <w:tr w:rsidR="00424A4C" w:rsidRPr="008C5EA1" w:rsidTr="00537F37">
        <w:tc>
          <w:tcPr>
            <w:tcW w:w="2235" w:type="dxa"/>
          </w:tcPr>
          <w:p w:rsidR="00424A4C" w:rsidRPr="002219F7" w:rsidRDefault="00424A4C" w:rsidP="00537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19F7">
              <w:rPr>
                <w:rFonts w:ascii="Times New Roman" w:hAnsi="Times New Roman" w:cs="Times New Roman"/>
                <w:sz w:val="24"/>
                <w:szCs w:val="24"/>
              </w:rPr>
              <w:t>Филиал ОАО «МРСК Центра»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2219F7">
              <w:rPr>
                <w:rFonts w:ascii="Times New Roman" w:hAnsi="Times New Roman" w:cs="Times New Roman"/>
                <w:sz w:val="24"/>
                <w:szCs w:val="24"/>
              </w:rPr>
              <w:t xml:space="preserve"> «Воронежэнерго»</w:t>
            </w:r>
          </w:p>
        </w:tc>
        <w:tc>
          <w:tcPr>
            <w:tcW w:w="7512" w:type="dxa"/>
          </w:tcPr>
          <w:p w:rsidR="00424A4C" w:rsidRPr="001D6EF5" w:rsidRDefault="00424A4C" w:rsidP="00537F37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EF5">
              <w:rPr>
                <w:rFonts w:ascii="Times New Roman" w:hAnsi="Times New Roman" w:cs="Times New Roman"/>
                <w:sz w:val="24"/>
                <w:szCs w:val="24"/>
              </w:rPr>
              <w:t xml:space="preserve">адрес: 394033, г. Воронеж, ул. </w:t>
            </w:r>
            <w:proofErr w:type="spellStart"/>
            <w:proofErr w:type="gramStart"/>
            <w:r w:rsidRPr="001D6EF5">
              <w:rPr>
                <w:rFonts w:ascii="Times New Roman" w:hAnsi="Times New Roman" w:cs="Times New Roman"/>
                <w:sz w:val="24"/>
                <w:szCs w:val="24"/>
              </w:rPr>
              <w:t>Арзамасская</w:t>
            </w:r>
            <w:proofErr w:type="spellEnd"/>
            <w:proofErr w:type="gramEnd"/>
            <w:r w:rsidRPr="001D6EF5">
              <w:rPr>
                <w:rFonts w:ascii="Times New Roman" w:hAnsi="Times New Roman" w:cs="Times New Roman"/>
                <w:sz w:val="24"/>
                <w:szCs w:val="24"/>
              </w:rPr>
              <w:t>, 2,</w:t>
            </w:r>
          </w:p>
          <w:p w:rsidR="00424A4C" w:rsidRPr="001D6EF5" w:rsidRDefault="00424A4C" w:rsidP="00537F37">
            <w:pPr>
              <w:pStyle w:val="Con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EF5">
              <w:rPr>
                <w:rFonts w:ascii="Times New Roman" w:hAnsi="Times New Roman" w:cs="Times New Roman"/>
                <w:sz w:val="24"/>
                <w:szCs w:val="24"/>
              </w:rPr>
              <w:t>ИНН 6901067107,</w:t>
            </w:r>
          </w:p>
          <w:p w:rsidR="00424A4C" w:rsidRPr="001D6EF5" w:rsidRDefault="00424A4C" w:rsidP="00537F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EF5">
              <w:rPr>
                <w:rFonts w:ascii="Times New Roman" w:hAnsi="Times New Roman" w:cs="Times New Roman"/>
                <w:sz w:val="24"/>
                <w:szCs w:val="24"/>
              </w:rPr>
              <w:t>КПП 366302001</w:t>
            </w:r>
          </w:p>
          <w:p w:rsidR="00424A4C" w:rsidRPr="001D6EF5" w:rsidRDefault="00424A4C" w:rsidP="00537F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6EF5">
              <w:rPr>
                <w:rFonts w:ascii="Times New Roman" w:hAnsi="Times New Roman"/>
                <w:sz w:val="24"/>
                <w:szCs w:val="24"/>
                <w:lang w:eastAsia="ru-RU"/>
              </w:rPr>
              <w:t>БИК: 044525593</w:t>
            </w:r>
          </w:p>
          <w:p w:rsidR="00424A4C" w:rsidRPr="001D6EF5" w:rsidRDefault="00424A4C" w:rsidP="00537F37">
            <w:pPr>
              <w:pStyle w:val="Con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D6EF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D6EF5">
              <w:rPr>
                <w:rFonts w:ascii="Times New Roman" w:hAnsi="Times New Roman" w:cs="Times New Roman"/>
                <w:sz w:val="24"/>
                <w:szCs w:val="24"/>
              </w:rPr>
              <w:t>/с 40702810502940000168  в</w:t>
            </w:r>
            <w:r w:rsidRPr="001D6E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D6EF5">
              <w:rPr>
                <w:rFonts w:ascii="Times New Roman" w:hAnsi="Times New Roman" w:cs="Times New Roman"/>
                <w:bCs/>
                <w:sz w:val="24"/>
                <w:szCs w:val="24"/>
              </w:rPr>
              <w:t>ОАО «АЛЬФА-БАНК» г. Москва</w:t>
            </w:r>
          </w:p>
          <w:p w:rsidR="00424A4C" w:rsidRPr="001D6EF5" w:rsidRDefault="00424A4C" w:rsidP="00537F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6E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к/с: 30101810200000000593 </w:t>
            </w:r>
          </w:p>
          <w:p w:rsidR="00424A4C" w:rsidRPr="003D5B5E" w:rsidRDefault="00424A4C" w:rsidP="00537F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D6EF5">
              <w:rPr>
                <w:rFonts w:ascii="Times New Roman" w:hAnsi="Times New Roman"/>
                <w:sz w:val="24"/>
                <w:szCs w:val="24"/>
                <w:lang w:eastAsia="ru-RU"/>
              </w:rPr>
              <w:t>в ОПЕРУ Московского ГТУ Банка России</w:t>
            </w:r>
          </w:p>
        </w:tc>
      </w:tr>
    </w:tbl>
    <w:p w:rsidR="001D62DC" w:rsidRPr="001D62DC" w:rsidRDefault="001D62DC" w:rsidP="001D62DC">
      <w:pPr>
        <w:tabs>
          <w:tab w:val="left" w:pos="1418"/>
        </w:tabs>
        <w:spacing w:after="0" w:line="240" w:lineRule="auto"/>
        <w:ind w:left="1224"/>
        <w:jc w:val="both"/>
        <w:rPr>
          <w:rFonts w:ascii="Times New Roman" w:hAnsi="Times New Roman" w:cs="Times New Roman"/>
          <w:sz w:val="24"/>
        </w:rPr>
      </w:pPr>
    </w:p>
    <w:p w:rsidR="0042749F" w:rsidRPr="00D774F0" w:rsidRDefault="007C6916" w:rsidP="007100A0">
      <w:pPr>
        <w:numPr>
          <w:ilvl w:val="2"/>
          <w:numId w:val="8"/>
        </w:num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774F0">
        <w:rPr>
          <w:rFonts w:ascii="Times New Roman" w:hAnsi="Times New Roman" w:cs="Times New Roman"/>
          <w:sz w:val="24"/>
          <w:szCs w:val="24"/>
        </w:rPr>
        <w:t xml:space="preserve">Финансирование работ выполняется согласно </w:t>
      </w:r>
      <w:r w:rsidRPr="00881C3A">
        <w:rPr>
          <w:rFonts w:ascii="Times New Roman" w:hAnsi="Times New Roman" w:cs="Times New Roman"/>
          <w:sz w:val="24"/>
          <w:szCs w:val="24"/>
        </w:rPr>
        <w:t>инвест</w:t>
      </w:r>
      <w:r w:rsidR="00D774F0" w:rsidRPr="00881C3A">
        <w:rPr>
          <w:rFonts w:ascii="Times New Roman" w:hAnsi="Times New Roman" w:cs="Times New Roman"/>
          <w:sz w:val="24"/>
          <w:szCs w:val="24"/>
        </w:rPr>
        <w:t>иционной</w:t>
      </w:r>
      <w:r w:rsidR="00D774F0" w:rsidRPr="00D774F0">
        <w:rPr>
          <w:rFonts w:ascii="Times New Roman" w:hAnsi="Times New Roman" w:cs="Times New Roman"/>
          <w:sz w:val="24"/>
          <w:szCs w:val="24"/>
        </w:rPr>
        <w:t xml:space="preserve"> </w:t>
      </w:r>
      <w:r w:rsidRPr="00D774F0">
        <w:rPr>
          <w:rFonts w:ascii="Times New Roman" w:hAnsi="Times New Roman" w:cs="Times New Roman"/>
          <w:sz w:val="24"/>
          <w:szCs w:val="24"/>
        </w:rPr>
        <w:t>программ</w:t>
      </w:r>
      <w:r w:rsidR="00DA10AD">
        <w:rPr>
          <w:rFonts w:ascii="Times New Roman" w:hAnsi="Times New Roman" w:cs="Times New Roman"/>
          <w:sz w:val="24"/>
          <w:szCs w:val="24"/>
        </w:rPr>
        <w:t>е</w:t>
      </w:r>
      <w:r w:rsidRPr="00D774F0">
        <w:rPr>
          <w:rFonts w:ascii="Times New Roman" w:hAnsi="Times New Roman" w:cs="Times New Roman"/>
          <w:sz w:val="24"/>
          <w:szCs w:val="24"/>
        </w:rPr>
        <w:t xml:space="preserve"> </w:t>
      </w:r>
      <w:r w:rsidR="00D774F0" w:rsidRPr="00D774F0">
        <w:rPr>
          <w:rFonts w:ascii="Times New Roman" w:hAnsi="Times New Roman" w:cs="Times New Roman"/>
          <w:sz w:val="24"/>
          <w:szCs w:val="24"/>
        </w:rPr>
        <w:t>филиала ОАО «МРСК Центра» - «Воронежэнерго»</w:t>
      </w:r>
      <w:r w:rsidR="00D774F0" w:rsidRPr="00D774F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774F0">
        <w:rPr>
          <w:rFonts w:ascii="Times New Roman" w:hAnsi="Times New Roman" w:cs="Times New Roman"/>
          <w:sz w:val="24"/>
          <w:szCs w:val="24"/>
        </w:rPr>
        <w:t>201</w:t>
      </w:r>
      <w:r w:rsidR="00D774F0" w:rsidRPr="00D774F0">
        <w:rPr>
          <w:rFonts w:ascii="Times New Roman" w:hAnsi="Times New Roman" w:cs="Times New Roman"/>
          <w:sz w:val="24"/>
          <w:szCs w:val="24"/>
        </w:rPr>
        <w:t>4</w:t>
      </w:r>
      <w:r w:rsidR="00DA10AD">
        <w:rPr>
          <w:rFonts w:ascii="Times New Roman" w:hAnsi="Times New Roman" w:cs="Times New Roman"/>
          <w:sz w:val="24"/>
          <w:szCs w:val="24"/>
        </w:rPr>
        <w:t xml:space="preserve"> </w:t>
      </w:r>
      <w:r w:rsidRPr="00D774F0">
        <w:rPr>
          <w:rFonts w:ascii="Times New Roman" w:hAnsi="Times New Roman" w:cs="Times New Roman"/>
          <w:sz w:val="24"/>
          <w:szCs w:val="24"/>
        </w:rPr>
        <w:t>г</w:t>
      </w:r>
      <w:r w:rsidR="00D774F0" w:rsidRPr="00D774F0">
        <w:rPr>
          <w:rFonts w:ascii="Times New Roman" w:hAnsi="Times New Roman" w:cs="Times New Roman"/>
          <w:sz w:val="24"/>
          <w:szCs w:val="24"/>
        </w:rPr>
        <w:t>ода</w:t>
      </w:r>
      <w:r w:rsidRPr="00D774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806BF" w:rsidRPr="003806BF" w:rsidRDefault="003806BF" w:rsidP="00D774F0">
      <w:pPr>
        <w:spacing w:after="0" w:line="240" w:lineRule="auto"/>
        <w:ind w:left="1224"/>
        <w:jc w:val="both"/>
        <w:rPr>
          <w:rFonts w:ascii="Times New Roman" w:hAnsi="Times New Roman" w:cs="Times New Roman"/>
          <w:sz w:val="24"/>
        </w:rPr>
      </w:pPr>
    </w:p>
    <w:p w:rsidR="0042749F" w:rsidRPr="00C8699E" w:rsidRDefault="0042749F" w:rsidP="0042749F">
      <w:pPr>
        <w:pStyle w:val="afa"/>
        <w:ind w:left="390"/>
        <w:jc w:val="left"/>
        <w:rPr>
          <w:rStyle w:val="af8"/>
          <w:rFonts w:ascii="Times New Roman" w:hAnsi="Times New Roman"/>
        </w:rPr>
      </w:pPr>
      <w:bookmarkStart w:id="14" w:name="_Toc296437959"/>
      <w:bookmarkStart w:id="15" w:name="_Toc370132879"/>
      <w:r w:rsidRPr="00C8699E">
        <w:rPr>
          <w:rStyle w:val="af8"/>
          <w:rFonts w:ascii="Times New Roman" w:hAnsi="Times New Roman"/>
        </w:rPr>
        <w:t>1.2 СОСТАВ работ</w:t>
      </w:r>
      <w:bookmarkEnd w:id="14"/>
      <w:bookmarkEnd w:id="15"/>
    </w:p>
    <w:p w:rsidR="0042749F" w:rsidRPr="00C8699E" w:rsidRDefault="0042749F" w:rsidP="007100A0">
      <w:pPr>
        <w:numPr>
          <w:ilvl w:val="0"/>
          <w:numId w:val="5"/>
        </w:numPr>
        <w:tabs>
          <w:tab w:val="left" w:pos="284"/>
          <w:tab w:val="left" w:pos="567"/>
          <w:tab w:val="left" w:pos="1560"/>
        </w:tabs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C8699E">
        <w:rPr>
          <w:rFonts w:ascii="Times New Roman" w:hAnsi="Times New Roman" w:cs="Times New Roman"/>
          <w:sz w:val="24"/>
        </w:rPr>
        <w:t>Предпроектное</w:t>
      </w:r>
      <w:proofErr w:type="spellEnd"/>
      <w:r w:rsidRPr="00C8699E">
        <w:rPr>
          <w:rFonts w:ascii="Times New Roman" w:hAnsi="Times New Roman" w:cs="Times New Roman"/>
          <w:sz w:val="24"/>
        </w:rPr>
        <w:t xml:space="preserve"> обследование объектов.</w:t>
      </w:r>
    </w:p>
    <w:p w:rsidR="00360D9B" w:rsidRPr="0042749F" w:rsidRDefault="00360D9B" w:rsidP="007100A0">
      <w:pPr>
        <w:numPr>
          <w:ilvl w:val="0"/>
          <w:numId w:val="5"/>
        </w:numPr>
        <w:tabs>
          <w:tab w:val="left" w:pos="284"/>
          <w:tab w:val="left" w:pos="567"/>
          <w:tab w:val="left" w:pos="1560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Согласование технических решений</w:t>
      </w:r>
      <w:r w:rsidRPr="0042749F">
        <w:rPr>
          <w:rFonts w:ascii="Times New Roman" w:hAnsi="Times New Roman" w:cs="Times New Roman"/>
          <w:sz w:val="24"/>
        </w:rPr>
        <w:t>.</w:t>
      </w:r>
    </w:p>
    <w:p w:rsidR="0042749F" w:rsidRPr="00C8699E" w:rsidRDefault="0042749F" w:rsidP="007100A0">
      <w:pPr>
        <w:numPr>
          <w:ilvl w:val="0"/>
          <w:numId w:val="5"/>
        </w:numPr>
        <w:tabs>
          <w:tab w:val="left" w:pos="284"/>
          <w:tab w:val="left" w:pos="567"/>
          <w:tab w:val="left" w:pos="156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C8699E">
        <w:rPr>
          <w:rFonts w:ascii="Times New Roman" w:hAnsi="Times New Roman" w:cs="Times New Roman"/>
          <w:sz w:val="24"/>
        </w:rPr>
        <w:t>Разработка ТРП.</w:t>
      </w:r>
    </w:p>
    <w:p w:rsidR="0042749F" w:rsidRPr="00C8699E" w:rsidRDefault="0042749F" w:rsidP="007100A0">
      <w:pPr>
        <w:numPr>
          <w:ilvl w:val="0"/>
          <w:numId w:val="5"/>
        </w:numPr>
        <w:tabs>
          <w:tab w:val="left" w:pos="284"/>
          <w:tab w:val="left" w:pos="567"/>
          <w:tab w:val="left" w:pos="156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C8699E">
        <w:rPr>
          <w:rFonts w:ascii="Times New Roman" w:hAnsi="Times New Roman" w:cs="Times New Roman"/>
          <w:sz w:val="24"/>
        </w:rPr>
        <w:t>Согласование ТРП.</w:t>
      </w:r>
    </w:p>
    <w:p w:rsidR="0042749F" w:rsidRPr="00C8699E" w:rsidRDefault="0042749F" w:rsidP="0042749F">
      <w:pPr>
        <w:tabs>
          <w:tab w:val="left" w:pos="284"/>
          <w:tab w:val="left" w:pos="567"/>
          <w:tab w:val="left" w:pos="1560"/>
        </w:tabs>
        <w:ind w:left="390"/>
        <w:rPr>
          <w:rFonts w:ascii="Times New Roman" w:hAnsi="Times New Roman" w:cs="Times New Roman"/>
          <w:sz w:val="24"/>
        </w:rPr>
      </w:pPr>
    </w:p>
    <w:p w:rsidR="0042749F" w:rsidRDefault="0042749F" w:rsidP="0042749F">
      <w:pPr>
        <w:pStyle w:val="afa"/>
        <w:ind w:left="390"/>
        <w:jc w:val="left"/>
        <w:rPr>
          <w:rStyle w:val="af8"/>
          <w:rFonts w:ascii="Times New Roman" w:hAnsi="Times New Roman"/>
        </w:rPr>
      </w:pPr>
      <w:bookmarkStart w:id="16" w:name="_Toc296437960"/>
      <w:bookmarkStart w:id="17" w:name="_Toc370132880"/>
      <w:r w:rsidRPr="00C8699E">
        <w:rPr>
          <w:rStyle w:val="af8"/>
          <w:rFonts w:ascii="Times New Roman" w:hAnsi="Times New Roman"/>
        </w:rPr>
        <w:t>1.3.Место выполнения работ</w:t>
      </w:r>
      <w:bookmarkEnd w:id="16"/>
      <w:bookmarkEnd w:id="17"/>
    </w:p>
    <w:p w:rsidR="001D62DC" w:rsidRPr="001D62DC" w:rsidRDefault="001D62DC" w:rsidP="001D62DC"/>
    <w:tbl>
      <w:tblPr>
        <w:tblW w:w="8733" w:type="dxa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6"/>
        <w:gridCol w:w="2887"/>
        <w:gridCol w:w="3250"/>
      </w:tblGrid>
      <w:tr w:rsidR="00D774F0" w:rsidRPr="00DA10AD" w:rsidTr="001717D1">
        <w:trPr>
          <w:trHeight w:val="180"/>
          <w:jc w:val="center"/>
        </w:trPr>
        <w:tc>
          <w:tcPr>
            <w:tcW w:w="2596" w:type="dxa"/>
            <w:vAlign w:val="center"/>
          </w:tcPr>
          <w:p w:rsidR="00D774F0" w:rsidRPr="00DA10AD" w:rsidRDefault="00D774F0" w:rsidP="001717D1">
            <w:pPr>
              <w:pStyle w:val="af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0AD">
              <w:rPr>
                <w:rFonts w:ascii="Times New Roman" w:hAnsi="Times New Roman"/>
                <w:sz w:val="24"/>
                <w:szCs w:val="24"/>
              </w:rPr>
              <w:t>Область</w:t>
            </w:r>
          </w:p>
        </w:tc>
        <w:tc>
          <w:tcPr>
            <w:tcW w:w="2887" w:type="dxa"/>
            <w:vAlign w:val="center"/>
          </w:tcPr>
          <w:p w:rsidR="00D774F0" w:rsidRPr="00DA10AD" w:rsidRDefault="00D774F0" w:rsidP="001717D1">
            <w:pPr>
              <w:pStyle w:val="af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0AD">
              <w:rPr>
                <w:rFonts w:ascii="Times New Roman" w:hAnsi="Times New Roman"/>
                <w:sz w:val="24"/>
                <w:szCs w:val="24"/>
              </w:rPr>
              <w:t>Район</w:t>
            </w:r>
          </w:p>
        </w:tc>
        <w:tc>
          <w:tcPr>
            <w:tcW w:w="3250" w:type="dxa"/>
            <w:vAlign w:val="center"/>
          </w:tcPr>
          <w:p w:rsidR="00D774F0" w:rsidRPr="00DA10AD" w:rsidRDefault="00D774F0" w:rsidP="001717D1">
            <w:pPr>
              <w:pStyle w:val="af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0AD">
              <w:rPr>
                <w:rFonts w:ascii="Times New Roman" w:hAnsi="Times New Roman"/>
                <w:sz w:val="24"/>
                <w:szCs w:val="24"/>
              </w:rPr>
              <w:t>Город (село, деревня)</w:t>
            </w:r>
          </w:p>
        </w:tc>
      </w:tr>
      <w:tr w:rsidR="00DA10AD" w:rsidRPr="00DA10AD" w:rsidTr="001717D1">
        <w:trPr>
          <w:trHeight w:val="75"/>
          <w:jc w:val="center"/>
        </w:trPr>
        <w:tc>
          <w:tcPr>
            <w:tcW w:w="2596" w:type="dxa"/>
            <w:vAlign w:val="center"/>
          </w:tcPr>
          <w:p w:rsidR="00DA10AD" w:rsidRPr="00DA10AD" w:rsidRDefault="00DA10AD" w:rsidP="001717D1">
            <w:pPr>
              <w:pStyle w:val="af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0AD">
              <w:rPr>
                <w:rFonts w:ascii="Times New Roman" w:hAnsi="Times New Roman"/>
                <w:sz w:val="24"/>
                <w:szCs w:val="24"/>
              </w:rPr>
              <w:t>Воронежская область</w:t>
            </w:r>
          </w:p>
        </w:tc>
        <w:tc>
          <w:tcPr>
            <w:tcW w:w="2887" w:type="dxa"/>
            <w:vAlign w:val="center"/>
          </w:tcPr>
          <w:p w:rsidR="00DA10AD" w:rsidRPr="00DA10AD" w:rsidRDefault="00DA10AD" w:rsidP="003978D9">
            <w:pPr>
              <w:pStyle w:val="af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A10AD">
              <w:rPr>
                <w:rFonts w:ascii="Times New Roman" w:hAnsi="Times New Roman"/>
                <w:sz w:val="24"/>
                <w:szCs w:val="24"/>
              </w:rPr>
              <w:t>Борисоглебский</w:t>
            </w:r>
          </w:p>
        </w:tc>
        <w:tc>
          <w:tcPr>
            <w:tcW w:w="3250" w:type="dxa"/>
            <w:vAlign w:val="center"/>
          </w:tcPr>
          <w:p w:rsidR="00DA10AD" w:rsidRPr="00DA10AD" w:rsidRDefault="00DA10AD" w:rsidP="003978D9">
            <w:pPr>
              <w:pStyle w:val="af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10AD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DA10AD">
              <w:rPr>
                <w:rFonts w:ascii="Times New Roman" w:hAnsi="Times New Roman"/>
                <w:sz w:val="24"/>
                <w:szCs w:val="24"/>
              </w:rPr>
              <w:t>Танцырей</w:t>
            </w:r>
            <w:proofErr w:type="spellEnd"/>
          </w:p>
        </w:tc>
      </w:tr>
    </w:tbl>
    <w:p w:rsidR="0042749F" w:rsidRPr="00C8699E" w:rsidRDefault="0042749F" w:rsidP="0042749F">
      <w:pPr>
        <w:tabs>
          <w:tab w:val="left" w:pos="142"/>
          <w:tab w:val="left" w:pos="432"/>
          <w:tab w:val="left" w:pos="567"/>
          <w:tab w:val="left" w:pos="1276"/>
        </w:tabs>
        <w:rPr>
          <w:rFonts w:ascii="Times New Roman" w:hAnsi="Times New Roman" w:cs="Times New Roman"/>
          <w:sz w:val="24"/>
        </w:rPr>
      </w:pPr>
    </w:p>
    <w:p w:rsidR="0042749F" w:rsidRPr="00C8699E" w:rsidRDefault="0042749F" w:rsidP="007100A0">
      <w:pPr>
        <w:pStyle w:val="af6"/>
        <w:numPr>
          <w:ilvl w:val="0"/>
          <w:numId w:val="6"/>
        </w:numPr>
        <w:jc w:val="left"/>
        <w:rPr>
          <w:rFonts w:ascii="Times New Roman" w:hAnsi="Times New Roman"/>
        </w:rPr>
      </w:pPr>
      <w:bookmarkStart w:id="18" w:name="_Toc296437961"/>
      <w:bookmarkStart w:id="19" w:name="_Toc370132881"/>
      <w:r w:rsidRPr="00C8699E">
        <w:rPr>
          <w:rFonts w:ascii="Times New Roman" w:hAnsi="Times New Roman"/>
        </w:rPr>
        <w:t>Основные цели работ</w:t>
      </w:r>
      <w:bookmarkEnd w:id="18"/>
      <w:bookmarkEnd w:id="19"/>
    </w:p>
    <w:p w:rsidR="007C6916" w:rsidRPr="00C8699E" w:rsidRDefault="007C6916" w:rsidP="007100A0">
      <w:pPr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</w:rPr>
      </w:pPr>
      <w:r w:rsidRPr="00C8699E">
        <w:rPr>
          <w:rFonts w:ascii="Times New Roman" w:hAnsi="Times New Roman" w:cs="Times New Roman"/>
          <w:sz w:val="24"/>
        </w:rPr>
        <w:t>Приведение в соответствие уровня телемеханизации объектов требованиям отраслевых и нормативных документов.</w:t>
      </w:r>
    </w:p>
    <w:p w:rsidR="007C6916" w:rsidRPr="00C8699E" w:rsidRDefault="007C6916" w:rsidP="007100A0">
      <w:pPr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</w:rPr>
      </w:pPr>
      <w:r w:rsidRPr="00C8699E">
        <w:rPr>
          <w:rFonts w:ascii="Times New Roman" w:hAnsi="Times New Roman" w:cs="Times New Roman"/>
          <w:sz w:val="24"/>
        </w:rPr>
        <w:t>Передача технологической информации на все уровни принятия решений (ДП РЭС,</w:t>
      </w:r>
      <w:r w:rsidR="00D774F0">
        <w:rPr>
          <w:rFonts w:ascii="Times New Roman" w:hAnsi="Times New Roman" w:cs="Times New Roman"/>
          <w:sz w:val="24"/>
        </w:rPr>
        <w:t xml:space="preserve">  ЦУС Филиала ОАО «МРСК Центра» </w:t>
      </w:r>
      <w:r w:rsidRPr="00C8699E">
        <w:rPr>
          <w:rFonts w:ascii="Times New Roman" w:hAnsi="Times New Roman" w:cs="Times New Roman"/>
          <w:sz w:val="24"/>
        </w:rPr>
        <w:t>-</w:t>
      </w:r>
      <w:r w:rsidR="00D774F0">
        <w:rPr>
          <w:rFonts w:ascii="Times New Roman" w:hAnsi="Times New Roman" w:cs="Times New Roman"/>
          <w:sz w:val="24"/>
        </w:rPr>
        <w:t xml:space="preserve"> «Воронежэнерго»</w:t>
      </w:r>
      <w:r w:rsidRPr="00C8699E">
        <w:rPr>
          <w:rFonts w:ascii="Times New Roman" w:hAnsi="Times New Roman" w:cs="Times New Roman"/>
          <w:sz w:val="24"/>
        </w:rPr>
        <w:t>, и т.п.).</w:t>
      </w:r>
    </w:p>
    <w:p w:rsidR="0042749F" w:rsidRPr="00F14642" w:rsidRDefault="007C6916" w:rsidP="007100A0">
      <w:pPr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</w:rPr>
      </w:pPr>
      <w:r w:rsidRPr="00F14642">
        <w:rPr>
          <w:rFonts w:ascii="Times New Roman" w:hAnsi="Times New Roman" w:cs="Times New Roman"/>
          <w:sz w:val="24"/>
        </w:rPr>
        <w:t>Выполнение «Согласованных технических мероприятий в рамках реализации мероприятий по переводу ОАО «МРСК Центра» к целевой двухуровневой модели ОТУ»</w:t>
      </w:r>
      <w:r w:rsidR="00F14642">
        <w:rPr>
          <w:rFonts w:ascii="Times New Roman" w:hAnsi="Times New Roman" w:cs="Times New Roman"/>
          <w:sz w:val="24"/>
        </w:rPr>
        <w:t>.</w:t>
      </w:r>
    </w:p>
    <w:p w:rsidR="0042749F" w:rsidRPr="00C8699E" w:rsidRDefault="0042749F" w:rsidP="007100A0">
      <w:pPr>
        <w:pStyle w:val="af6"/>
        <w:numPr>
          <w:ilvl w:val="0"/>
          <w:numId w:val="6"/>
        </w:numPr>
        <w:jc w:val="left"/>
        <w:rPr>
          <w:rFonts w:ascii="Times New Roman" w:hAnsi="Times New Roman"/>
        </w:rPr>
      </w:pPr>
      <w:bookmarkStart w:id="20" w:name="_Toc296437962"/>
      <w:bookmarkStart w:id="21" w:name="_Toc370132882"/>
      <w:r w:rsidRPr="00C8699E">
        <w:rPr>
          <w:rFonts w:ascii="Times New Roman" w:hAnsi="Times New Roman"/>
        </w:rPr>
        <w:t>Характеристики объектов автоматизации:</w:t>
      </w:r>
      <w:bookmarkEnd w:id="20"/>
      <w:bookmarkEnd w:id="21"/>
    </w:p>
    <w:p w:rsidR="009E3226" w:rsidRDefault="00424A4C" w:rsidP="007100A0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24A4C">
        <w:rPr>
          <w:rFonts w:ascii="Times New Roman" w:hAnsi="Times New Roman" w:cs="Times New Roman"/>
          <w:sz w:val="24"/>
        </w:rPr>
        <w:t xml:space="preserve">Сведения об объекте автоматизации приведены в Техническом задании на проведение конкурса по выбору подрядчика </w:t>
      </w:r>
      <w:r w:rsidR="00DA10AD" w:rsidRPr="00DA10AD">
        <w:rPr>
          <w:rFonts w:ascii="Times New Roman" w:hAnsi="Times New Roman" w:cs="Times New Roman"/>
          <w:sz w:val="24"/>
        </w:rPr>
        <w:t xml:space="preserve">на проектирование </w:t>
      </w:r>
      <w:r w:rsidR="00DA10AD" w:rsidRPr="00DA10AD">
        <w:rPr>
          <w:rFonts w:ascii="Times New Roman" w:hAnsi="Times New Roman" w:cs="Times New Roman"/>
          <w:bCs/>
          <w:sz w:val="24"/>
        </w:rPr>
        <w:t>реконструкции</w:t>
      </w:r>
      <w:r w:rsidR="00DA10AD" w:rsidRPr="00DA10AD">
        <w:rPr>
          <w:rFonts w:ascii="Times New Roman" w:hAnsi="Times New Roman" w:cs="Times New Roman"/>
          <w:sz w:val="24"/>
        </w:rPr>
        <w:t xml:space="preserve"> ПС 35 </w:t>
      </w:r>
      <w:proofErr w:type="spellStart"/>
      <w:r w:rsidR="00DA10AD" w:rsidRPr="00DA10AD">
        <w:rPr>
          <w:rFonts w:ascii="Times New Roman" w:hAnsi="Times New Roman" w:cs="Times New Roman"/>
          <w:sz w:val="24"/>
        </w:rPr>
        <w:t>кВ</w:t>
      </w:r>
      <w:proofErr w:type="spellEnd"/>
      <w:r w:rsidR="00DA10AD" w:rsidRPr="00DA10A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A10AD" w:rsidRPr="00DA10AD">
        <w:rPr>
          <w:rFonts w:ascii="Times New Roman" w:hAnsi="Times New Roman" w:cs="Times New Roman"/>
          <w:sz w:val="24"/>
        </w:rPr>
        <w:t>Танцырей</w:t>
      </w:r>
      <w:proofErr w:type="spellEnd"/>
      <w:r w:rsidR="00DA10AD" w:rsidRPr="00DA10AD">
        <w:rPr>
          <w:rFonts w:ascii="Times New Roman" w:hAnsi="Times New Roman" w:cs="Times New Roman"/>
          <w:sz w:val="24"/>
        </w:rPr>
        <w:t xml:space="preserve"> с заменой трансформаторов 2х2,5 МВА на 2х6,3 МВА</w:t>
      </w:r>
      <w:r w:rsidR="009E3226" w:rsidRPr="00424A4C">
        <w:rPr>
          <w:rFonts w:ascii="Times New Roman" w:hAnsi="Times New Roman" w:cs="Times New Roman"/>
          <w:sz w:val="24"/>
        </w:rPr>
        <w:t>.</w:t>
      </w:r>
    </w:p>
    <w:p w:rsidR="001D62DC" w:rsidRDefault="001D62DC" w:rsidP="001D62D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</w:p>
    <w:p w:rsidR="001D62DC" w:rsidRDefault="001D62DC" w:rsidP="001D62D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</w:p>
    <w:p w:rsidR="0033578B" w:rsidRDefault="0033578B" w:rsidP="0033578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1D62DC" w:rsidRPr="0042749F" w:rsidRDefault="001D62DC" w:rsidP="007100A0">
      <w:pPr>
        <w:pStyle w:val="af6"/>
        <w:numPr>
          <w:ilvl w:val="0"/>
          <w:numId w:val="14"/>
        </w:numPr>
        <w:ind w:left="616" w:hanging="616"/>
        <w:jc w:val="left"/>
        <w:rPr>
          <w:rFonts w:ascii="Times New Roman" w:hAnsi="Times New Roman"/>
        </w:rPr>
      </w:pPr>
      <w:bookmarkStart w:id="22" w:name="_Toc349211352"/>
      <w:bookmarkStart w:id="23" w:name="_Toc370132883"/>
      <w:r w:rsidRPr="0042749F">
        <w:rPr>
          <w:rFonts w:ascii="Times New Roman" w:hAnsi="Times New Roman"/>
        </w:rPr>
        <w:lastRenderedPageBreak/>
        <w:t>Этапы, состав и сроки выполнения работ</w:t>
      </w:r>
      <w:bookmarkEnd w:id="22"/>
      <w:bookmarkEnd w:id="23"/>
    </w:p>
    <w:p w:rsidR="001D62DC" w:rsidRPr="001D62DC" w:rsidRDefault="001D62DC" w:rsidP="007100A0">
      <w:pPr>
        <w:pStyle w:val="a9"/>
        <w:numPr>
          <w:ilvl w:val="0"/>
          <w:numId w:val="15"/>
        </w:numPr>
        <w:tabs>
          <w:tab w:val="left" w:pos="142"/>
          <w:tab w:val="left" w:pos="426"/>
          <w:tab w:val="left" w:pos="851"/>
          <w:tab w:val="left" w:pos="1560"/>
        </w:tabs>
        <w:rPr>
          <w:rFonts w:ascii="Times New Roman" w:hAnsi="Times New Roman" w:cs="Times New Roman"/>
          <w:sz w:val="24"/>
        </w:rPr>
      </w:pPr>
    </w:p>
    <w:tbl>
      <w:tblPr>
        <w:tblW w:w="1020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"/>
        <w:gridCol w:w="8217"/>
        <w:gridCol w:w="1275"/>
      </w:tblGrid>
      <w:tr w:rsidR="001D62DC" w:rsidRPr="0042749F" w:rsidTr="001D62DC">
        <w:trPr>
          <w:cantSplit/>
          <w:trHeight w:val="23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62DC" w:rsidRPr="0042749F" w:rsidRDefault="001D62DC" w:rsidP="00F61AF4">
            <w:pPr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2749F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gramStart"/>
            <w:r w:rsidRPr="0042749F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42749F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62DC" w:rsidRPr="0042749F" w:rsidRDefault="001D62DC" w:rsidP="00F61AF4">
            <w:pPr>
              <w:snapToGrid w:val="0"/>
              <w:ind w:right="2268"/>
              <w:jc w:val="center"/>
              <w:rPr>
                <w:rFonts w:ascii="Times New Roman" w:hAnsi="Times New Roman" w:cs="Times New Roman"/>
                <w:szCs w:val="24"/>
              </w:rPr>
            </w:pPr>
            <w:r w:rsidRPr="0042749F">
              <w:rPr>
                <w:rFonts w:ascii="Times New Roman" w:hAnsi="Times New Roman" w:cs="Times New Roman"/>
                <w:szCs w:val="24"/>
              </w:rPr>
              <w:t>Наименование этапов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2DC" w:rsidRPr="0042749F" w:rsidRDefault="001D62DC" w:rsidP="00F61AF4">
            <w:pPr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2749F">
              <w:rPr>
                <w:rFonts w:ascii="Times New Roman" w:hAnsi="Times New Roman" w:cs="Times New Roman"/>
                <w:szCs w:val="24"/>
              </w:rPr>
              <w:t>Сроки выполнения</w:t>
            </w:r>
          </w:p>
        </w:tc>
      </w:tr>
      <w:tr w:rsidR="001D62DC" w:rsidRPr="0042749F" w:rsidTr="001D62DC">
        <w:trPr>
          <w:trHeight w:val="23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62DC" w:rsidRPr="0042749F" w:rsidRDefault="001D62DC" w:rsidP="007100A0">
            <w:pPr>
              <w:keepLines/>
              <w:numPr>
                <w:ilvl w:val="0"/>
                <w:numId w:val="3"/>
              </w:numPr>
              <w:suppressLineNumbers/>
              <w:tabs>
                <w:tab w:val="left" w:pos="567"/>
              </w:tabs>
              <w:snapToGrid w:val="0"/>
              <w:spacing w:before="120" w:after="120" w:line="240" w:lineRule="auto"/>
              <w:ind w:left="57" w:firstLine="0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62DC" w:rsidRPr="0042749F" w:rsidRDefault="001D62DC" w:rsidP="00F61AF4">
            <w:pPr>
              <w:snapToGrid w:val="0"/>
              <w:spacing w:before="120" w:after="120"/>
              <w:ind w:left="57"/>
              <w:rPr>
                <w:rFonts w:ascii="Times New Roman" w:hAnsi="Times New Roman" w:cs="Times New Roman"/>
                <w:szCs w:val="24"/>
              </w:rPr>
            </w:pPr>
            <w:r w:rsidRPr="0042749F">
              <w:rPr>
                <w:rFonts w:ascii="Times New Roman" w:hAnsi="Times New Roman" w:cs="Times New Roman"/>
                <w:szCs w:val="24"/>
              </w:rPr>
              <w:t xml:space="preserve">Проведение </w:t>
            </w:r>
            <w:proofErr w:type="spellStart"/>
            <w:r w:rsidRPr="0042749F">
              <w:rPr>
                <w:rFonts w:ascii="Times New Roman" w:hAnsi="Times New Roman" w:cs="Times New Roman"/>
                <w:szCs w:val="24"/>
              </w:rPr>
              <w:t>предпроектного</w:t>
            </w:r>
            <w:proofErr w:type="spellEnd"/>
            <w:r w:rsidRPr="0042749F">
              <w:rPr>
                <w:rFonts w:ascii="Times New Roman" w:hAnsi="Times New Roman" w:cs="Times New Roman"/>
                <w:szCs w:val="24"/>
              </w:rPr>
              <w:t xml:space="preserve"> обследования объектов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2DC" w:rsidRPr="00124937" w:rsidRDefault="001D62DC" w:rsidP="00F61AF4">
            <w:pPr>
              <w:snapToGrid w:val="0"/>
              <w:spacing w:before="120" w:after="120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124937">
              <w:rPr>
                <w:rFonts w:ascii="Times New Roman" w:hAnsi="Times New Roman" w:cs="Times New Roman"/>
              </w:rPr>
              <w:t xml:space="preserve"> д</w:t>
            </w:r>
            <w:r>
              <w:rPr>
                <w:rFonts w:ascii="Times New Roman" w:hAnsi="Times New Roman" w:cs="Times New Roman"/>
              </w:rPr>
              <w:t>ень</w:t>
            </w:r>
          </w:p>
        </w:tc>
      </w:tr>
      <w:tr w:rsidR="001D62DC" w:rsidRPr="0042749F" w:rsidTr="001D62DC">
        <w:trPr>
          <w:trHeight w:val="23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62DC" w:rsidRPr="0042749F" w:rsidRDefault="001D62DC" w:rsidP="007100A0">
            <w:pPr>
              <w:keepLines/>
              <w:numPr>
                <w:ilvl w:val="0"/>
                <w:numId w:val="3"/>
              </w:numPr>
              <w:suppressLineNumbers/>
              <w:tabs>
                <w:tab w:val="left" w:pos="567"/>
              </w:tabs>
              <w:snapToGrid w:val="0"/>
              <w:spacing w:before="120" w:after="120" w:line="240" w:lineRule="auto"/>
              <w:ind w:left="57" w:firstLine="0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62DC" w:rsidRPr="0042749F" w:rsidRDefault="001D62DC" w:rsidP="00F61AF4">
            <w:pPr>
              <w:snapToGrid w:val="0"/>
              <w:spacing w:before="120" w:after="120"/>
              <w:ind w:left="57"/>
              <w:rPr>
                <w:rFonts w:ascii="Times New Roman" w:hAnsi="Times New Roman" w:cs="Times New Roman"/>
                <w:szCs w:val="24"/>
              </w:rPr>
            </w:pPr>
            <w:r w:rsidRPr="0042749F">
              <w:rPr>
                <w:rFonts w:ascii="Times New Roman" w:hAnsi="Times New Roman" w:cs="Times New Roman"/>
                <w:szCs w:val="24"/>
              </w:rPr>
              <w:t xml:space="preserve">Согласование с Заказчиком технических решений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2DC" w:rsidRPr="00124937" w:rsidRDefault="007100A0" w:rsidP="00F61AF4">
            <w:pPr>
              <w:snapToGrid w:val="0"/>
              <w:spacing w:before="120" w:after="120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D62DC" w:rsidRPr="00124937">
              <w:rPr>
                <w:rFonts w:ascii="Times New Roman" w:hAnsi="Times New Roman" w:cs="Times New Roman"/>
              </w:rPr>
              <w:t xml:space="preserve"> д</w:t>
            </w:r>
            <w:r w:rsidR="001D62DC">
              <w:rPr>
                <w:rFonts w:ascii="Times New Roman" w:hAnsi="Times New Roman" w:cs="Times New Roman"/>
              </w:rPr>
              <w:t>ень</w:t>
            </w:r>
          </w:p>
        </w:tc>
      </w:tr>
      <w:tr w:rsidR="001D62DC" w:rsidRPr="0042749F" w:rsidTr="001D62DC">
        <w:trPr>
          <w:trHeight w:val="23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62DC" w:rsidRPr="0042749F" w:rsidRDefault="001D62DC" w:rsidP="007100A0">
            <w:pPr>
              <w:keepLines/>
              <w:numPr>
                <w:ilvl w:val="0"/>
                <w:numId w:val="3"/>
              </w:numPr>
              <w:suppressLineNumbers/>
              <w:tabs>
                <w:tab w:val="left" w:pos="567"/>
              </w:tabs>
              <w:snapToGrid w:val="0"/>
              <w:spacing w:before="120" w:after="0" w:line="240" w:lineRule="auto"/>
              <w:ind w:left="57" w:firstLine="0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62DC" w:rsidRPr="0042749F" w:rsidRDefault="001D62DC" w:rsidP="00F61AF4">
            <w:pPr>
              <w:snapToGrid w:val="0"/>
              <w:spacing w:before="120"/>
              <w:ind w:left="57"/>
              <w:rPr>
                <w:rFonts w:ascii="Times New Roman" w:hAnsi="Times New Roman" w:cs="Times New Roman"/>
                <w:szCs w:val="24"/>
              </w:rPr>
            </w:pPr>
            <w:r w:rsidRPr="0042749F">
              <w:rPr>
                <w:rFonts w:ascii="Times New Roman" w:hAnsi="Times New Roman" w:cs="Times New Roman"/>
                <w:szCs w:val="24"/>
              </w:rPr>
              <w:t xml:space="preserve">Разработка </w:t>
            </w:r>
            <w:proofErr w:type="spellStart"/>
            <w:r w:rsidRPr="0042749F">
              <w:rPr>
                <w:rFonts w:ascii="Times New Roman" w:hAnsi="Times New Roman" w:cs="Times New Roman"/>
                <w:szCs w:val="24"/>
              </w:rPr>
              <w:t>технорабочего</w:t>
            </w:r>
            <w:proofErr w:type="spellEnd"/>
            <w:r w:rsidRPr="0042749F">
              <w:rPr>
                <w:rFonts w:ascii="Times New Roman" w:hAnsi="Times New Roman" w:cs="Times New Roman"/>
                <w:szCs w:val="24"/>
              </w:rPr>
              <w:t xml:space="preserve"> проекта (ТРП), содержащего в обязательном порядке:</w:t>
            </w:r>
          </w:p>
          <w:p w:rsidR="001D62DC" w:rsidRPr="0042749F" w:rsidRDefault="001D62DC" w:rsidP="007100A0">
            <w:pPr>
              <w:numPr>
                <w:ilvl w:val="0"/>
                <w:numId w:val="4"/>
              </w:numPr>
              <w:tabs>
                <w:tab w:val="left" w:pos="432"/>
              </w:tabs>
              <w:spacing w:after="0" w:line="240" w:lineRule="auto"/>
              <w:ind w:left="57" w:firstLine="0"/>
              <w:rPr>
                <w:rFonts w:ascii="Times New Roman" w:hAnsi="Times New Roman" w:cs="Times New Roman"/>
              </w:rPr>
            </w:pPr>
            <w:r w:rsidRPr="0042749F">
              <w:rPr>
                <w:rFonts w:ascii="Times New Roman" w:hAnsi="Times New Roman" w:cs="Times New Roman"/>
              </w:rPr>
              <w:t>пояснительную записку;</w:t>
            </w:r>
          </w:p>
          <w:p w:rsidR="001D62DC" w:rsidRPr="0042749F" w:rsidRDefault="001D62DC" w:rsidP="007100A0">
            <w:pPr>
              <w:numPr>
                <w:ilvl w:val="0"/>
                <w:numId w:val="4"/>
              </w:numPr>
              <w:tabs>
                <w:tab w:val="left" w:pos="432"/>
              </w:tabs>
              <w:spacing w:after="0" w:line="240" w:lineRule="auto"/>
              <w:ind w:left="57" w:firstLine="0"/>
              <w:rPr>
                <w:rFonts w:ascii="Times New Roman" w:hAnsi="Times New Roman" w:cs="Times New Roman"/>
              </w:rPr>
            </w:pPr>
            <w:r w:rsidRPr="0042749F">
              <w:rPr>
                <w:rFonts w:ascii="Times New Roman" w:hAnsi="Times New Roman" w:cs="Times New Roman"/>
              </w:rPr>
              <w:t>планы размещения оборудования и измерительных преобразователей, кабельных трасс;</w:t>
            </w:r>
          </w:p>
          <w:p w:rsidR="001D62DC" w:rsidRPr="0042749F" w:rsidRDefault="001D62DC" w:rsidP="007100A0">
            <w:pPr>
              <w:numPr>
                <w:ilvl w:val="0"/>
                <w:numId w:val="4"/>
              </w:numPr>
              <w:tabs>
                <w:tab w:val="left" w:pos="432"/>
              </w:tabs>
              <w:spacing w:after="0" w:line="240" w:lineRule="auto"/>
              <w:ind w:left="57" w:firstLine="0"/>
              <w:rPr>
                <w:rFonts w:ascii="Times New Roman" w:hAnsi="Times New Roman" w:cs="Times New Roman"/>
              </w:rPr>
            </w:pPr>
            <w:r w:rsidRPr="0042749F">
              <w:rPr>
                <w:rFonts w:ascii="Times New Roman" w:hAnsi="Times New Roman" w:cs="Times New Roman"/>
              </w:rPr>
              <w:t>схемы однолинейные принципиальные подстанций с нанесенными на них точками подключения измерительных преобразователей;</w:t>
            </w:r>
          </w:p>
          <w:p w:rsidR="001D62DC" w:rsidRPr="0042749F" w:rsidRDefault="001D62DC" w:rsidP="007100A0">
            <w:pPr>
              <w:numPr>
                <w:ilvl w:val="0"/>
                <w:numId w:val="4"/>
              </w:numPr>
              <w:tabs>
                <w:tab w:val="left" w:pos="432"/>
              </w:tabs>
              <w:spacing w:after="0" w:line="240" w:lineRule="auto"/>
              <w:ind w:left="57" w:firstLine="0"/>
              <w:rPr>
                <w:rFonts w:ascii="Times New Roman" w:hAnsi="Times New Roman" w:cs="Times New Roman"/>
              </w:rPr>
            </w:pPr>
            <w:r w:rsidRPr="0042749F">
              <w:rPr>
                <w:rFonts w:ascii="Times New Roman" w:hAnsi="Times New Roman" w:cs="Times New Roman"/>
              </w:rPr>
              <w:t xml:space="preserve"> схемы подключения измерительных преобразователей к </w:t>
            </w:r>
            <w:proofErr w:type="gramStart"/>
            <w:r w:rsidRPr="0042749F">
              <w:rPr>
                <w:rFonts w:ascii="Times New Roman" w:hAnsi="Times New Roman" w:cs="Times New Roman"/>
              </w:rPr>
              <w:t>ТТ</w:t>
            </w:r>
            <w:proofErr w:type="gramEnd"/>
            <w:r w:rsidRPr="0042749F">
              <w:rPr>
                <w:rFonts w:ascii="Times New Roman" w:hAnsi="Times New Roman" w:cs="Times New Roman"/>
              </w:rPr>
              <w:t xml:space="preserve"> и ТН, коэффициенты  трансформации ТТ и ТН, направления </w:t>
            </w:r>
            <w:proofErr w:type="spellStart"/>
            <w:r w:rsidRPr="0042749F">
              <w:rPr>
                <w:rFonts w:ascii="Times New Roman" w:hAnsi="Times New Roman" w:cs="Times New Roman"/>
              </w:rPr>
              <w:t>перетоков</w:t>
            </w:r>
            <w:proofErr w:type="spellEnd"/>
            <w:r w:rsidRPr="0042749F">
              <w:rPr>
                <w:rFonts w:ascii="Times New Roman" w:hAnsi="Times New Roman" w:cs="Times New Roman"/>
              </w:rPr>
              <w:t xml:space="preserve"> мощности, соответствующие подключению преобразователей;</w:t>
            </w:r>
          </w:p>
          <w:p w:rsidR="001D62DC" w:rsidRPr="0042749F" w:rsidRDefault="001D62DC" w:rsidP="007100A0">
            <w:pPr>
              <w:numPr>
                <w:ilvl w:val="0"/>
                <w:numId w:val="4"/>
              </w:numPr>
              <w:tabs>
                <w:tab w:val="left" w:pos="432"/>
              </w:tabs>
              <w:spacing w:after="0" w:line="240" w:lineRule="auto"/>
              <w:ind w:left="57" w:firstLine="0"/>
              <w:rPr>
                <w:rFonts w:ascii="Times New Roman" w:hAnsi="Times New Roman" w:cs="Times New Roman"/>
              </w:rPr>
            </w:pPr>
            <w:r w:rsidRPr="0042749F">
              <w:rPr>
                <w:rFonts w:ascii="Times New Roman" w:hAnsi="Times New Roman" w:cs="Times New Roman"/>
              </w:rPr>
              <w:t>таблицы соединений и подключений (кроссовые журналы);</w:t>
            </w:r>
          </w:p>
          <w:p w:rsidR="001D62DC" w:rsidRPr="0042749F" w:rsidRDefault="001D62DC" w:rsidP="007100A0">
            <w:pPr>
              <w:numPr>
                <w:ilvl w:val="0"/>
                <w:numId w:val="4"/>
              </w:numPr>
              <w:tabs>
                <w:tab w:val="left" w:pos="432"/>
              </w:tabs>
              <w:spacing w:after="0" w:line="240" w:lineRule="auto"/>
              <w:ind w:left="57" w:firstLine="0"/>
              <w:rPr>
                <w:rFonts w:ascii="Times New Roman" w:hAnsi="Times New Roman" w:cs="Times New Roman"/>
              </w:rPr>
            </w:pPr>
            <w:r w:rsidRPr="0042749F">
              <w:rPr>
                <w:rFonts w:ascii="Times New Roman" w:hAnsi="Times New Roman" w:cs="Times New Roman"/>
              </w:rPr>
              <w:t>спецификации оборудования и материалов;</w:t>
            </w:r>
          </w:p>
          <w:p w:rsidR="001D62DC" w:rsidRPr="0042749F" w:rsidRDefault="001D62DC" w:rsidP="007100A0">
            <w:pPr>
              <w:numPr>
                <w:ilvl w:val="0"/>
                <w:numId w:val="4"/>
              </w:numPr>
              <w:tabs>
                <w:tab w:val="left" w:pos="432"/>
              </w:tabs>
              <w:spacing w:after="0" w:line="240" w:lineRule="auto"/>
              <w:ind w:left="57" w:firstLine="0"/>
              <w:rPr>
                <w:rFonts w:ascii="Times New Roman" w:hAnsi="Times New Roman" w:cs="Times New Roman"/>
              </w:rPr>
            </w:pPr>
            <w:r w:rsidRPr="0042749F">
              <w:rPr>
                <w:rFonts w:ascii="Times New Roman" w:hAnsi="Times New Roman" w:cs="Times New Roman"/>
              </w:rPr>
              <w:t>локальные сметы на оборудование, локальные сметы на монтажные работы, локальные сметы на пусконаладочные работы, сводны</w:t>
            </w:r>
            <w:r>
              <w:rPr>
                <w:rFonts w:ascii="Times New Roman" w:hAnsi="Times New Roman" w:cs="Times New Roman"/>
              </w:rPr>
              <w:t>й</w:t>
            </w:r>
            <w:r w:rsidRPr="0042749F">
              <w:rPr>
                <w:rFonts w:ascii="Times New Roman" w:hAnsi="Times New Roman" w:cs="Times New Roman"/>
              </w:rPr>
              <w:t xml:space="preserve"> сметны</w:t>
            </w:r>
            <w:r>
              <w:rPr>
                <w:rFonts w:ascii="Times New Roman" w:hAnsi="Times New Roman" w:cs="Times New Roman"/>
              </w:rPr>
              <w:t>й расчет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2DC" w:rsidRPr="00124937" w:rsidRDefault="001D62DC" w:rsidP="00F61AF4">
            <w:pPr>
              <w:snapToGrid w:val="0"/>
              <w:spacing w:before="120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</w:t>
            </w:r>
            <w:r w:rsidRPr="00124937">
              <w:rPr>
                <w:rFonts w:ascii="Times New Roman" w:hAnsi="Times New Roman" w:cs="Times New Roman"/>
                <w:szCs w:val="24"/>
              </w:rPr>
              <w:t xml:space="preserve"> дней</w:t>
            </w:r>
          </w:p>
        </w:tc>
      </w:tr>
      <w:tr w:rsidR="001D62DC" w:rsidRPr="0042749F" w:rsidTr="001D62DC">
        <w:trPr>
          <w:trHeight w:val="23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62DC" w:rsidRPr="0042749F" w:rsidRDefault="001D62DC" w:rsidP="007100A0">
            <w:pPr>
              <w:keepLines/>
              <w:numPr>
                <w:ilvl w:val="0"/>
                <w:numId w:val="3"/>
              </w:numPr>
              <w:suppressLineNumbers/>
              <w:tabs>
                <w:tab w:val="left" w:pos="567"/>
              </w:tabs>
              <w:snapToGrid w:val="0"/>
              <w:spacing w:before="120" w:after="120" w:line="240" w:lineRule="auto"/>
              <w:ind w:left="57" w:firstLine="0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62DC" w:rsidRPr="0042749F" w:rsidRDefault="001D62DC" w:rsidP="00F61AF4">
            <w:pPr>
              <w:snapToGrid w:val="0"/>
              <w:spacing w:before="120" w:after="120"/>
              <w:ind w:left="137"/>
              <w:rPr>
                <w:rFonts w:ascii="Times New Roman" w:hAnsi="Times New Roman" w:cs="Times New Roman"/>
                <w:szCs w:val="24"/>
              </w:rPr>
            </w:pPr>
            <w:r w:rsidRPr="0042749F">
              <w:rPr>
                <w:rFonts w:ascii="Times New Roman" w:hAnsi="Times New Roman" w:cs="Times New Roman"/>
                <w:szCs w:val="24"/>
              </w:rPr>
              <w:t xml:space="preserve">Согласование и утверждение ТРП, включая проектно-сметную документацию, в Филиале ОАО «МРСК Центра» - </w:t>
            </w:r>
            <w:r>
              <w:rPr>
                <w:rFonts w:ascii="Times New Roman" w:hAnsi="Times New Roman" w:cs="Times New Roman"/>
                <w:szCs w:val="24"/>
              </w:rPr>
              <w:t>«Воронежэнерго»</w:t>
            </w:r>
            <w:r w:rsidRPr="0042749F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2DC" w:rsidRPr="00124937" w:rsidRDefault="007100A0" w:rsidP="00F61AF4">
            <w:pPr>
              <w:snapToGrid w:val="0"/>
              <w:spacing w:before="120" w:after="120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  <w:r w:rsidR="001D62DC" w:rsidRPr="00124937">
              <w:rPr>
                <w:rFonts w:ascii="Times New Roman" w:hAnsi="Times New Roman" w:cs="Times New Roman"/>
                <w:szCs w:val="24"/>
              </w:rPr>
              <w:t xml:space="preserve"> дн</w:t>
            </w:r>
            <w:r w:rsidR="001D62DC">
              <w:rPr>
                <w:rFonts w:ascii="Times New Roman" w:hAnsi="Times New Roman" w:cs="Times New Roman"/>
                <w:szCs w:val="24"/>
              </w:rPr>
              <w:t>я</w:t>
            </w:r>
          </w:p>
        </w:tc>
      </w:tr>
      <w:tr w:rsidR="001D62DC" w:rsidRPr="0042749F" w:rsidTr="001D62DC">
        <w:trPr>
          <w:trHeight w:val="23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62DC" w:rsidRPr="0042749F" w:rsidRDefault="001D62DC" w:rsidP="007100A0">
            <w:pPr>
              <w:keepLines/>
              <w:numPr>
                <w:ilvl w:val="0"/>
                <w:numId w:val="3"/>
              </w:numPr>
              <w:suppressLineNumbers/>
              <w:tabs>
                <w:tab w:val="left" w:pos="567"/>
              </w:tabs>
              <w:snapToGrid w:val="0"/>
              <w:spacing w:before="120" w:after="120" w:line="240" w:lineRule="auto"/>
              <w:ind w:left="57" w:firstLine="0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62DC" w:rsidRPr="0042749F" w:rsidRDefault="001D62DC" w:rsidP="00F61AF4">
            <w:pPr>
              <w:snapToGrid w:val="0"/>
              <w:spacing w:before="120" w:after="120"/>
              <w:ind w:left="57"/>
              <w:rPr>
                <w:rFonts w:ascii="Times New Roman" w:hAnsi="Times New Roman" w:cs="Times New Roman"/>
                <w:szCs w:val="24"/>
              </w:rPr>
            </w:pPr>
            <w:r w:rsidRPr="0042749F">
              <w:rPr>
                <w:rFonts w:ascii="Times New Roman" w:hAnsi="Times New Roman" w:cs="Times New Roman"/>
                <w:szCs w:val="24"/>
              </w:rPr>
              <w:t>Выпуск рабочей документации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2DC" w:rsidRPr="00124937" w:rsidRDefault="007100A0" w:rsidP="00F61AF4">
            <w:pPr>
              <w:snapToGrid w:val="0"/>
              <w:spacing w:before="120" w:after="120"/>
              <w:ind w:left="57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  <w:r w:rsidR="001D62DC" w:rsidRPr="00124937">
              <w:rPr>
                <w:rFonts w:ascii="Times New Roman" w:hAnsi="Times New Roman" w:cs="Times New Roman"/>
                <w:szCs w:val="24"/>
              </w:rPr>
              <w:t xml:space="preserve"> дней</w:t>
            </w:r>
          </w:p>
        </w:tc>
      </w:tr>
    </w:tbl>
    <w:p w:rsidR="001D62DC" w:rsidRPr="00424A4C" w:rsidRDefault="001D62DC" w:rsidP="001D62D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1D62DC" w:rsidRDefault="001D62DC" w:rsidP="007100A0">
      <w:pPr>
        <w:numPr>
          <w:ilvl w:val="0"/>
          <w:numId w:val="16"/>
        </w:numPr>
        <w:tabs>
          <w:tab w:val="left" w:pos="142"/>
          <w:tab w:val="left" w:pos="567"/>
          <w:tab w:val="left" w:pos="851"/>
          <w:tab w:val="left" w:pos="1560"/>
        </w:tabs>
        <w:ind w:left="462" w:hanging="39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Телемеханизацию вновь вводимого и реконструируемого оборудования </w:t>
      </w:r>
      <w:r w:rsidRPr="009D7BA8">
        <w:rPr>
          <w:rFonts w:ascii="Times New Roman" w:hAnsi="Times New Roman" w:cs="Times New Roman"/>
          <w:sz w:val="24"/>
        </w:rPr>
        <w:t xml:space="preserve">ПС 35 </w:t>
      </w:r>
      <w:proofErr w:type="spellStart"/>
      <w:r w:rsidRPr="009D7BA8">
        <w:rPr>
          <w:rFonts w:ascii="Times New Roman" w:hAnsi="Times New Roman" w:cs="Times New Roman"/>
          <w:sz w:val="24"/>
        </w:rPr>
        <w:t>кВ</w:t>
      </w:r>
      <w:proofErr w:type="spellEnd"/>
      <w:r w:rsidRPr="009D7BA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D7BA8">
        <w:rPr>
          <w:rFonts w:ascii="Times New Roman" w:hAnsi="Times New Roman" w:cs="Times New Roman"/>
          <w:sz w:val="24"/>
        </w:rPr>
        <w:t>Танцырей</w:t>
      </w:r>
      <w:proofErr w:type="spellEnd"/>
      <w:r>
        <w:rPr>
          <w:rFonts w:ascii="Times New Roman" w:hAnsi="Times New Roman" w:cs="Times New Roman"/>
          <w:sz w:val="24"/>
        </w:rPr>
        <w:t xml:space="preserve"> выполнить на базе существующего комплекса телемеханики</w:t>
      </w:r>
      <w:r w:rsidR="003B1E94" w:rsidRPr="003B1E94">
        <w:rPr>
          <w:rFonts w:ascii="Times New Roman" w:hAnsi="Times New Roman" w:cs="Times New Roman"/>
          <w:sz w:val="24"/>
        </w:rPr>
        <w:t xml:space="preserve"> </w:t>
      </w:r>
      <w:r w:rsidR="003B1E94">
        <w:rPr>
          <w:rFonts w:ascii="Times New Roman" w:hAnsi="Times New Roman" w:cs="Times New Roman"/>
          <w:sz w:val="24"/>
        </w:rPr>
        <w:t>«КАРС ТП-2»</w:t>
      </w:r>
      <w:r>
        <w:rPr>
          <w:rFonts w:ascii="Times New Roman" w:hAnsi="Times New Roman" w:cs="Times New Roman"/>
          <w:sz w:val="24"/>
        </w:rPr>
        <w:t xml:space="preserve">, доукомплектовав его при необходимости дополнительными модулями. </w:t>
      </w:r>
    </w:p>
    <w:p w:rsidR="001D62DC" w:rsidRDefault="001D62DC" w:rsidP="007100A0">
      <w:pPr>
        <w:numPr>
          <w:ilvl w:val="0"/>
          <w:numId w:val="16"/>
        </w:numPr>
        <w:tabs>
          <w:tab w:val="left" w:pos="142"/>
          <w:tab w:val="left" w:pos="567"/>
          <w:tab w:val="left" w:pos="851"/>
          <w:tab w:val="left" w:pos="1560"/>
        </w:tabs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</w:t>
      </w:r>
      <w:r w:rsidRPr="009D7BA8">
        <w:rPr>
          <w:rFonts w:ascii="Times New Roman" w:hAnsi="Times New Roman" w:cs="Times New Roman"/>
          <w:sz w:val="24"/>
        </w:rPr>
        <w:t xml:space="preserve">редусмотреть прокладку </w:t>
      </w:r>
      <w:r>
        <w:rPr>
          <w:rFonts w:ascii="Times New Roman" w:hAnsi="Times New Roman" w:cs="Times New Roman"/>
          <w:sz w:val="24"/>
        </w:rPr>
        <w:t xml:space="preserve">кабелей </w:t>
      </w:r>
      <w:r w:rsidRPr="009D7BA8">
        <w:rPr>
          <w:rFonts w:ascii="Times New Roman" w:hAnsi="Times New Roman" w:cs="Times New Roman"/>
          <w:sz w:val="24"/>
        </w:rPr>
        <w:t xml:space="preserve">ТИ, ТС и ТУ </w:t>
      </w:r>
      <w:r>
        <w:rPr>
          <w:rFonts w:ascii="Times New Roman" w:hAnsi="Times New Roman" w:cs="Times New Roman"/>
          <w:sz w:val="24"/>
        </w:rPr>
        <w:t>от вновь вводимого</w:t>
      </w:r>
      <w:r w:rsidRPr="009D7BA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оборудования </w:t>
      </w:r>
      <w:r w:rsidRPr="009D7BA8">
        <w:rPr>
          <w:rFonts w:ascii="Times New Roman" w:hAnsi="Times New Roman" w:cs="Times New Roman"/>
          <w:sz w:val="24"/>
        </w:rPr>
        <w:t xml:space="preserve">и замену существующих кабелей ТИ, ТС и ТУ </w:t>
      </w:r>
      <w:r>
        <w:rPr>
          <w:rFonts w:ascii="Times New Roman" w:hAnsi="Times New Roman" w:cs="Times New Roman"/>
          <w:sz w:val="24"/>
        </w:rPr>
        <w:t>от реконструируемого оборудования до существующего комплекса телемеханики.</w:t>
      </w:r>
    </w:p>
    <w:p w:rsidR="001D62DC" w:rsidRDefault="001D62DC" w:rsidP="007100A0">
      <w:pPr>
        <w:numPr>
          <w:ilvl w:val="0"/>
          <w:numId w:val="16"/>
        </w:numPr>
        <w:tabs>
          <w:tab w:val="left" w:pos="142"/>
          <w:tab w:val="left" w:pos="567"/>
          <w:tab w:val="left" w:pos="851"/>
          <w:tab w:val="left" w:pos="1560"/>
        </w:tabs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</w:t>
      </w:r>
      <w:r w:rsidRPr="009D7BA8">
        <w:rPr>
          <w:rFonts w:ascii="Times New Roman" w:hAnsi="Times New Roman" w:cs="Times New Roman"/>
          <w:sz w:val="24"/>
        </w:rPr>
        <w:t xml:space="preserve">редусмотреть </w:t>
      </w:r>
      <w:r>
        <w:rPr>
          <w:rFonts w:ascii="Times New Roman" w:hAnsi="Times New Roman" w:cs="Times New Roman"/>
          <w:sz w:val="24"/>
        </w:rPr>
        <w:t xml:space="preserve">подключение цепей </w:t>
      </w:r>
      <w:r w:rsidRPr="009D7BA8">
        <w:rPr>
          <w:rFonts w:ascii="Times New Roman" w:hAnsi="Times New Roman" w:cs="Times New Roman"/>
          <w:sz w:val="24"/>
        </w:rPr>
        <w:t>ТИ, ТС и ТУ</w:t>
      </w:r>
      <w:r>
        <w:rPr>
          <w:rFonts w:ascii="Times New Roman" w:hAnsi="Times New Roman" w:cs="Times New Roman"/>
          <w:sz w:val="24"/>
        </w:rPr>
        <w:t xml:space="preserve"> к вновь вводимому и реконструируемому оборудованию и комплексу телемеханики.</w:t>
      </w:r>
    </w:p>
    <w:p w:rsidR="001D62DC" w:rsidRPr="001F02B6" w:rsidRDefault="001D62DC" w:rsidP="007100A0">
      <w:pPr>
        <w:numPr>
          <w:ilvl w:val="0"/>
          <w:numId w:val="16"/>
        </w:numPr>
        <w:tabs>
          <w:tab w:val="left" w:pos="142"/>
          <w:tab w:val="left" w:pos="567"/>
          <w:tab w:val="left" w:pos="851"/>
          <w:tab w:val="left" w:pos="1560"/>
        </w:tabs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Для обеспечения снятия ТИ с вновь вводимого и реконструируемого оборудования предусмотреть установку измерительных преобразователей с </w:t>
      </w:r>
      <w:r w:rsidRPr="00C52D3C">
        <w:rPr>
          <w:rFonts w:ascii="Times New Roman" w:hAnsi="Times New Roman" w:cs="Times New Roman"/>
          <w:sz w:val="24"/>
        </w:rPr>
        <w:t>входн</w:t>
      </w:r>
      <w:r>
        <w:rPr>
          <w:rFonts w:ascii="Times New Roman" w:hAnsi="Times New Roman" w:cs="Times New Roman"/>
          <w:sz w:val="24"/>
        </w:rPr>
        <w:t>ым</w:t>
      </w:r>
      <w:r w:rsidRPr="00C52D3C">
        <w:rPr>
          <w:rFonts w:ascii="Times New Roman" w:hAnsi="Times New Roman" w:cs="Times New Roman"/>
          <w:sz w:val="24"/>
        </w:rPr>
        <w:t xml:space="preserve"> сигнал</w:t>
      </w:r>
      <w:r>
        <w:rPr>
          <w:rFonts w:ascii="Times New Roman" w:hAnsi="Times New Roman" w:cs="Times New Roman"/>
          <w:sz w:val="24"/>
        </w:rPr>
        <w:t xml:space="preserve">ом </w:t>
      </w:r>
      <w:r w:rsidRPr="00C52D3C">
        <w:rPr>
          <w:rFonts w:ascii="Times New Roman" w:hAnsi="Times New Roman" w:cs="Times New Roman"/>
          <w:sz w:val="24"/>
        </w:rPr>
        <w:t xml:space="preserve"> 0 - 5А/100В, выходн</w:t>
      </w:r>
      <w:r>
        <w:rPr>
          <w:rFonts w:ascii="Times New Roman" w:hAnsi="Times New Roman" w:cs="Times New Roman"/>
          <w:sz w:val="24"/>
        </w:rPr>
        <w:t>ым</w:t>
      </w:r>
      <w:r w:rsidRPr="00C52D3C">
        <w:rPr>
          <w:rFonts w:ascii="Times New Roman" w:hAnsi="Times New Roman" w:cs="Times New Roman"/>
          <w:sz w:val="24"/>
        </w:rPr>
        <w:t xml:space="preserve"> 0-5 мА</w:t>
      </w:r>
      <w:r>
        <w:rPr>
          <w:rFonts w:ascii="Times New Roman" w:hAnsi="Times New Roman" w:cs="Times New Roman"/>
          <w:sz w:val="24"/>
        </w:rPr>
        <w:t>.</w:t>
      </w:r>
    </w:p>
    <w:p w:rsidR="001F02B6" w:rsidRDefault="001F02B6" w:rsidP="007100A0">
      <w:pPr>
        <w:numPr>
          <w:ilvl w:val="0"/>
          <w:numId w:val="16"/>
        </w:numPr>
        <w:tabs>
          <w:tab w:val="left" w:pos="142"/>
          <w:tab w:val="left" w:pos="567"/>
          <w:tab w:val="left" w:pos="851"/>
          <w:tab w:val="left" w:pos="1560"/>
        </w:tabs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Проектом предусмотреть систему бесперебойного электропитания, которая  должна обеспечить работоспособность оборудования телемеханики и связи не менее 2-х часов при пропадании внешнего </w:t>
      </w:r>
      <w:proofErr w:type="spellStart"/>
      <w:r>
        <w:rPr>
          <w:rFonts w:ascii="Times New Roman" w:hAnsi="Times New Roman" w:cs="Times New Roman"/>
          <w:sz w:val="24"/>
        </w:rPr>
        <w:t>элетропитания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7100A0" w:rsidRPr="00E37391" w:rsidRDefault="007100A0" w:rsidP="007100A0">
      <w:pPr>
        <w:numPr>
          <w:ilvl w:val="0"/>
          <w:numId w:val="16"/>
        </w:numPr>
        <w:tabs>
          <w:tab w:val="left" w:pos="142"/>
          <w:tab w:val="left" w:pos="567"/>
          <w:tab w:val="left" w:pos="851"/>
          <w:tab w:val="left" w:pos="1560"/>
        </w:tabs>
        <w:spacing w:after="0" w:line="240" w:lineRule="auto"/>
        <w:ind w:hanging="1387"/>
        <w:rPr>
          <w:rFonts w:ascii="Times New Roman" w:hAnsi="Times New Roman" w:cs="Times New Roman"/>
          <w:sz w:val="24"/>
        </w:rPr>
      </w:pPr>
      <w:r w:rsidRPr="00E37391">
        <w:rPr>
          <w:rFonts w:ascii="Times New Roman" w:hAnsi="Times New Roman" w:cs="Times New Roman"/>
          <w:sz w:val="24"/>
        </w:rPr>
        <w:t xml:space="preserve">Плановые сроки начала работ – </w:t>
      </w:r>
      <w:r w:rsidRPr="00124937">
        <w:rPr>
          <w:rFonts w:ascii="Times New Roman" w:hAnsi="Times New Roman" w:cs="Times New Roman"/>
          <w:sz w:val="24"/>
        </w:rPr>
        <w:t xml:space="preserve">с момента заключения договора, окончания работ </w:t>
      </w:r>
      <w:r w:rsidRPr="00124937">
        <w:rPr>
          <w:rFonts w:ascii="Times New Roman" w:hAnsi="Times New Roman" w:cs="Times New Roman"/>
          <w:sz w:val="24"/>
          <w:szCs w:val="24"/>
        </w:rPr>
        <w:t xml:space="preserve">– в течение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24937">
        <w:rPr>
          <w:rFonts w:ascii="Times New Roman" w:hAnsi="Times New Roman" w:cs="Times New Roman"/>
          <w:sz w:val="24"/>
          <w:szCs w:val="24"/>
        </w:rPr>
        <w:t xml:space="preserve"> недель с момента заключения договора</w:t>
      </w:r>
      <w:r w:rsidRPr="00E37391">
        <w:rPr>
          <w:rFonts w:ascii="Times New Roman" w:hAnsi="Times New Roman" w:cs="Times New Roman"/>
          <w:sz w:val="24"/>
        </w:rPr>
        <w:t>.</w:t>
      </w:r>
    </w:p>
    <w:p w:rsidR="007100A0" w:rsidRPr="009D7BA8" w:rsidRDefault="007100A0" w:rsidP="007100A0">
      <w:pPr>
        <w:tabs>
          <w:tab w:val="left" w:pos="142"/>
          <w:tab w:val="left" w:pos="567"/>
          <w:tab w:val="left" w:pos="851"/>
          <w:tab w:val="left" w:pos="1560"/>
        </w:tabs>
        <w:ind w:left="426" w:hanging="1387"/>
        <w:rPr>
          <w:rFonts w:ascii="Times New Roman" w:hAnsi="Times New Roman" w:cs="Times New Roman"/>
          <w:sz w:val="24"/>
        </w:rPr>
      </w:pPr>
    </w:p>
    <w:p w:rsidR="0033578B" w:rsidRDefault="0033578B" w:rsidP="0033578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7100A0" w:rsidRDefault="007100A0" w:rsidP="0033578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7100A0" w:rsidRDefault="007100A0" w:rsidP="0033578B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3578B" w:rsidRPr="0042749F" w:rsidRDefault="0033578B" w:rsidP="007100A0">
      <w:pPr>
        <w:pStyle w:val="af6"/>
        <w:numPr>
          <w:ilvl w:val="0"/>
          <w:numId w:val="17"/>
        </w:numPr>
        <w:jc w:val="left"/>
        <w:rPr>
          <w:rFonts w:ascii="Times New Roman" w:hAnsi="Times New Roman"/>
        </w:rPr>
      </w:pPr>
      <w:bookmarkStart w:id="24" w:name="_Toc296437964"/>
      <w:bookmarkStart w:id="25" w:name="_Toc349211353"/>
      <w:bookmarkStart w:id="26" w:name="_Toc370132884"/>
      <w:r w:rsidRPr="0042749F">
        <w:rPr>
          <w:rFonts w:ascii="Times New Roman" w:hAnsi="Times New Roman"/>
        </w:rPr>
        <w:t>Виды измеряемой, регистрируемой и передаваемой информации с ПС</w:t>
      </w:r>
      <w:bookmarkEnd w:id="24"/>
      <w:bookmarkEnd w:id="25"/>
      <w:bookmarkEnd w:id="26"/>
    </w:p>
    <w:p w:rsidR="0033578B" w:rsidRPr="0042749F" w:rsidRDefault="0033578B" w:rsidP="0033578B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С вновь вводимого и реконструируемого оборудования с</w:t>
      </w:r>
      <w:r>
        <w:rPr>
          <w:rFonts w:ascii="Times New Roman" w:hAnsi="Times New Roman" w:cs="Times New Roman"/>
          <w:sz w:val="24"/>
          <w:szCs w:val="24"/>
        </w:rPr>
        <w:t xml:space="preserve">уществующий </w:t>
      </w:r>
      <w:r w:rsidRPr="0042749F">
        <w:rPr>
          <w:rFonts w:ascii="Times New Roman" w:hAnsi="Times New Roman" w:cs="Times New Roman"/>
          <w:sz w:val="24"/>
          <w:szCs w:val="24"/>
        </w:rPr>
        <w:t xml:space="preserve"> КТМ ПС должен обеспечивать возможность измерения, регистрации и передачи следующих видов информации:</w:t>
      </w:r>
    </w:p>
    <w:p w:rsidR="0033578B" w:rsidRPr="0042749F" w:rsidRDefault="0033578B" w:rsidP="007100A0">
      <w:pPr>
        <w:numPr>
          <w:ilvl w:val="0"/>
          <w:numId w:val="13"/>
        </w:numPr>
        <w:spacing w:after="0" w:line="240" w:lineRule="auto"/>
        <w:ind w:left="574" w:hanging="574"/>
        <w:jc w:val="both"/>
        <w:rPr>
          <w:rFonts w:ascii="Times New Roman" w:hAnsi="Times New Roman" w:cs="Times New Roman"/>
          <w:sz w:val="24"/>
          <w:szCs w:val="24"/>
        </w:rPr>
      </w:pPr>
      <w:r w:rsidRPr="0042749F">
        <w:rPr>
          <w:rFonts w:ascii="Times New Roman" w:hAnsi="Times New Roman" w:cs="Times New Roman"/>
          <w:sz w:val="24"/>
          <w:szCs w:val="24"/>
        </w:rPr>
        <w:t xml:space="preserve">Положение выключателей </w:t>
      </w:r>
      <w:r w:rsidR="00F52F67">
        <w:rPr>
          <w:rFonts w:ascii="Times New Roman" w:hAnsi="Times New Roman" w:cs="Times New Roman"/>
          <w:sz w:val="24"/>
          <w:szCs w:val="24"/>
        </w:rPr>
        <w:t>10</w:t>
      </w:r>
      <w:r w:rsidRPr="0042749F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35</w:t>
      </w:r>
      <w:r w:rsidRPr="004274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749F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42749F">
        <w:rPr>
          <w:rFonts w:ascii="Times New Roman" w:hAnsi="Times New Roman" w:cs="Times New Roman"/>
          <w:sz w:val="24"/>
          <w:szCs w:val="24"/>
        </w:rPr>
        <w:t xml:space="preserve"> всех присоединений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2749F">
        <w:rPr>
          <w:rFonts w:ascii="Times New Roman" w:hAnsi="Times New Roman" w:cs="Times New Roman"/>
          <w:sz w:val="24"/>
          <w:szCs w:val="24"/>
        </w:rPr>
        <w:t xml:space="preserve"> имеющих необходимые датчики положения коммутационного аппарата.</w:t>
      </w:r>
    </w:p>
    <w:p w:rsidR="0033578B" w:rsidRPr="0042749F" w:rsidRDefault="0033578B" w:rsidP="007100A0">
      <w:pPr>
        <w:numPr>
          <w:ilvl w:val="0"/>
          <w:numId w:val="1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2749F">
        <w:rPr>
          <w:rFonts w:ascii="Times New Roman" w:hAnsi="Times New Roman" w:cs="Times New Roman"/>
          <w:sz w:val="24"/>
          <w:szCs w:val="24"/>
        </w:rPr>
        <w:t>Аварийно-предупредительная телесигнализация (АПТС), содержащая общие предупредительные и аварийные сигналы о возникновении нарушений в работе оборудования и устройств, а также телесигнализацию о: срабатывании устройств РЗА (по каждому устройству РЗА); неисправности устройств РЗА; срабатывании пожарной и охранной сигнализации; сигналы от СГЭ и др.</w:t>
      </w:r>
    </w:p>
    <w:p w:rsidR="0033578B" w:rsidRPr="0042749F" w:rsidRDefault="0033578B" w:rsidP="007100A0">
      <w:pPr>
        <w:numPr>
          <w:ilvl w:val="0"/>
          <w:numId w:val="1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2749F">
        <w:rPr>
          <w:rFonts w:ascii="Times New Roman" w:hAnsi="Times New Roman" w:cs="Times New Roman"/>
          <w:sz w:val="24"/>
          <w:szCs w:val="24"/>
        </w:rPr>
        <w:t>Нагрузка (токовая</w:t>
      </w:r>
      <w:r w:rsidR="00F52F67">
        <w:rPr>
          <w:rFonts w:ascii="Times New Roman" w:hAnsi="Times New Roman" w:cs="Times New Roman"/>
          <w:sz w:val="24"/>
          <w:szCs w:val="24"/>
        </w:rPr>
        <w:t>)</w:t>
      </w:r>
      <w:r w:rsidR="00D932AE">
        <w:rPr>
          <w:rFonts w:ascii="Times New Roman" w:hAnsi="Times New Roman" w:cs="Times New Roman"/>
          <w:sz w:val="24"/>
          <w:szCs w:val="24"/>
        </w:rPr>
        <w:t xml:space="preserve"> </w:t>
      </w:r>
      <w:r w:rsidRPr="0042749F">
        <w:rPr>
          <w:rFonts w:ascii="Times New Roman" w:hAnsi="Times New Roman" w:cs="Times New Roman"/>
          <w:sz w:val="24"/>
          <w:szCs w:val="24"/>
        </w:rPr>
        <w:t xml:space="preserve">всех </w:t>
      </w:r>
      <w:r w:rsidR="00F52F67" w:rsidRPr="0042749F">
        <w:rPr>
          <w:rFonts w:ascii="Times New Roman" w:hAnsi="Times New Roman" w:cs="Times New Roman"/>
          <w:sz w:val="24"/>
          <w:szCs w:val="24"/>
        </w:rPr>
        <w:t xml:space="preserve">выключателей  </w:t>
      </w:r>
      <w:r w:rsidR="00F52F67">
        <w:rPr>
          <w:rFonts w:ascii="Times New Roman" w:hAnsi="Times New Roman" w:cs="Times New Roman"/>
          <w:sz w:val="24"/>
          <w:szCs w:val="24"/>
        </w:rPr>
        <w:t>10</w:t>
      </w:r>
      <w:r w:rsidR="00F52F67" w:rsidRPr="0042749F">
        <w:rPr>
          <w:rFonts w:ascii="Times New Roman" w:hAnsi="Times New Roman" w:cs="Times New Roman"/>
          <w:sz w:val="24"/>
          <w:szCs w:val="24"/>
        </w:rPr>
        <w:t xml:space="preserve"> – </w:t>
      </w:r>
      <w:r w:rsidR="00F52F67">
        <w:rPr>
          <w:rFonts w:ascii="Times New Roman" w:hAnsi="Times New Roman" w:cs="Times New Roman"/>
          <w:sz w:val="24"/>
          <w:szCs w:val="24"/>
        </w:rPr>
        <w:t>35</w:t>
      </w:r>
      <w:r w:rsidR="00F52F67" w:rsidRPr="004274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2F67" w:rsidRPr="0042749F">
        <w:rPr>
          <w:rFonts w:ascii="Times New Roman" w:hAnsi="Times New Roman" w:cs="Times New Roman"/>
          <w:sz w:val="24"/>
          <w:szCs w:val="24"/>
        </w:rPr>
        <w:t>кВ</w:t>
      </w:r>
      <w:r w:rsidRPr="0042749F">
        <w:rPr>
          <w:rFonts w:ascii="Times New Roman" w:hAnsi="Times New Roman" w:cs="Times New Roman"/>
          <w:sz w:val="24"/>
          <w:szCs w:val="24"/>
        </w:rPr>
        <w:t>.</w:t>
      </w:r>
      <w:proofErr w:type="spellEnd"/>
      <w:r w:rsidR="00D932AE">
        <w:rPr>
          <w:rFonts w:ascii="Times New Roman" w:hAnsi="Times New Roman" w:cs="Times New Roman"/>
          <w:sz w:val="24"/>
          <w:szCs w:val="24"/>
        </w:rPr>
        <w:t xml:space="preserve"> Для вводных и секционных выключателей 10</w:t>
      </w:r>
      <w:r w:rsidR="00D932AE" w:rsidRPr="0042749F">
        <w:rPr>
          <w:rFonts w:ascii="Times New Roman" w:hAnsi="Times New Roman" w:cs="Times New Roman"/>
          <w:sz w:val="24"/>
          <w:szCs w:val="24"/>
        </w:rPr>
        <w:t xml:space="preserve"> – </w:t>
      </w:r>
      <w:r w:rsidR="00D932AE">
        <w:rPr>
          <w:rFonts w:ascii="Times New Roman" w:hAnsi="Times New Roman" w:cs="Times New Roman"/>
          <w:sz w:val="24"/>
          <w:szCs w:val="24"/>
        </w:rPr>
        <w:t>35</w:t>
      </w:r>
      <w:r w:rsidR="00D932AE" w:rsidRPr="004274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32AE" w:rsidRPr="0042749F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D932AE">
        <w:rPr>
          <w:rFonts w:ascii="Times New Roman" w:hAnsi="Times New Roman" w:cs="Times New Roman"/>
          <w:sz w:val="24"/>
          <w:szCs w:val="24"/>
        </w:rPr>
        <w:t xml:space="preserve"> дополнительно </w:t>
      </w:r>
      <w:r w:rsidR="00D932AE" w:rsidRPr="0042749F">
        <w:rPr>
          <w:rFonts w:ascii="Times New Roman" w:hAnsi="Times New Roman" w:cs="Times New Roman"/>
          <w:sz w:val="24"/>
          <w:szCs w:val="24"/>
        </w:rPr>
        <w:t>активная и реактивная мощность</w:t>
      </w:r>
      <w:r w:rsidR="00D932AE">
        <w:rPr>
          <w:rFonts w:ascii="Times New Roman" w:hAnsi="Times New Roman" w:cs="Times New Roman"/>
          <w:sz w:val="24"/>
          <w:szCs w:val="24"/>
        </w:rPr>
        <w:t>.</w:t>
      </w:r>
    </w:p>
    <w:p w:rsidR="0033578B" w:rsidRPr="000240BE" w:rsidRDefault="0033578B" w:rsidP="007100A0">
      <w:pPr>
        <w:numPr>
          <w:ilvl w:val="0"/>
          <w:numId w:val="1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Величины </w:t>
      </w:r>
      <w:r w:rsidR="00D932AE">
        <w:rPr>
          <w:rFonts w:ascii="Times New Roman" w:hAnsi="Times New Roman" w:cs="Times New Roman"/>
          <w:sz w:val="24"/>
        </w:rPr>
        <w:t xml:space="preserve">линейных </w:t>
      </w:r>
      <w:r>
        <w:rPr>
          <w:rFonts w:ascii="Times New Roman" w:hAnsi="Times New Roman" w:cs="Times New Roman"/>
          <w:sz w:val="24"/>
        </w:rPr>
        <w:t xml:space="preserve">напряжений по </w:t>
      </w:r>
      <w:r w:rsidR="00D932AE">
        <w:rPr>
          <w:rFonts w:ascii="Times New Roman" w:hAnsi="Times New Roman" w:cs="Times New Roman"/>
          <w:sz w:val="24"/>
        </w:rPr>
        <w:t xml:space="preserve">35 </w:t>
      </w:r>
      <w:proofErr w:type="spellStart"/>
      <w:r>
        <w:rPr>
          <w:rFonts w:ascii="Times New Roman" w:hAnsi="Times New Roman" w:cs="Times New Roman"/>
          <w:sz w:val="24"/>
        </w:rPr>
        <w:t>кВ.</w:t>
      </w:r>
      <w:proofErr w:type="spellEnd"/>
    </w:p>
    <w:p w:rsidR="0033578B" w:rsidRPr="0042749F" w:rsidRDefault="0033578B" w:rsidP="007100A0">
      <w:pPr>
        <w:numPr>
          <w:ilvl w:val="0"/>
          <w:numId w:val="1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2749F">
        <w:rPr>
          <w:rFonts w:ascii="Times New Roman" w:hAnsi="Times New Roman" w:cs="Times New Roman"/>
          <w:sz w:val="24"/>
          <w:szCs w:val="24"/>
        </w:rPr>
        <w:t>Сигналы телеуправления коммутационными аппаратами, РПН и др.</w:t>
      </w:r>
    </w:p>
    <w:p w:rsidR="0033578B" w:rsidRPr="0042749F" w:rsidRDefault="0033578B" w:rsidP="007100A0">
      <w:pPr>
        <w:numPr>
          <w:ilvl w:val="0"/>
          <w:numId w:val="1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2749F">
        <w:rPr>
          <w:rFonts w:ascii="Times New Roman" w:hAnsi="Times New Roman" w:cs="Times New Roman"/>
          <w:sz w:val="24"/>
          <w:szCs w:val="24"/>
        </w:rPr>
        <w:t>Измерения температуры окружающей среды.</w:t>
      </w:r>
    </w:p>
    <w:p w:rsidR="001D62DC" w:rsidRDefault="001D62DC" w:rsidP="001D62DC">
      <w:pPr>
        <w:tabs>
          <w:tab w:val="left" w:pos="142"/>
          <w:tab w:val="left" w:pos="567"/>
          <w:tab w:val="left" w:pos="851"/>
          <w:tab w:val="left" w:pos="1560"/>
        </w:tabs>
        <w:ind w:left="360"/>
        <w:rPr>
          <w:rFonts w:ascii="Times New Roman" w:hAnsi="Times New Roman" w:cs="Times New Roman"/>
          <w:sz w:val="24"/>
        </w:rPr>
      </w:pPr>
    </w:p>
    <w:p w:rsidR="001D62DC" w:rsidRDefault="001D62DC" w:rsidP="001D62DC">
      <w:pPr>
        <w:tabs>
          <w:tab w:val="left" w:pos="142"/>
          <w:tab w:val="left" w:pos="567"/>
          <w:tab w:val="left" w:pos="851"/>
          <w:tab w:val="left" w:pos="1560"/>
        </w:tabs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Объем передаваемой телеметрической информации с вновь вводимого и реконструируемого оборудования </w:t>
      </w:r>
      <w:r w:rsidRPr="009D7BA8">
        <w:rPr>
          <w:rFonts w:ascii="Times New Roman" w:hAnsi="Times New Roman" w:cs="Times New Roman"/>
          <w:sz w:val="24"/>
        </w:rPr>
        <w:t xml:space="preserve">ПС 35 </w:t>
      </w:r>
      <w:proofErr w:type="spellStart"/>
      <w:r w:rsidRPr="009D7BA8">
        <w:rPr>
          <w:rFonts w:ascii="Times New Roman" w:hAnsi="Times New Roman" w:cs="Times New Roman"/>
          <w:sz w:val="24"/>
        </w:rPr>
        <w:t>кВ</w:t>
      </w:r>
      <w:proofErr w:type="spellEnd"/>
      <w:r w:rsidRPr="009D7BA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D7BA8">
        <w:rPr>
          <w:rFonts w:ascii="Times New Roman" w:hAnsi="Times New Roman" w:cs="Times New Roman"/>
          <w:sz w:val="24"/>
        </w:rPr>
        <w:t>Танцырей</w:t>
      </w:r>
      <w:proofErr w:type="spellEnd"/>
      <w:r>
        <w:rPr>
          <w:rFonts w:ascii="Times New Roman" w:hAnsi="Times New Roman" w:cs="Times New Roman"/>
          <w:sz w:val="24"/>
        </w:rPr>
        <w:t xml:space="preserve"> согласовать с </w:t>
      </w:r>
      <w:r w:rsidRPr="00C52D3C">
        <w:rPr>
          <w:rFonts w:ascii="Times New Roman" w:hAnsi="Times New Roman" w:cs="Times New Roman"/>
          <w:sz w:val="24"/>
        </w:rPr>
        <w:t>филиалом ОАО «МРСК Центра» - «Воронежэнерго»</w:t>
      </w:r>
      <w:r>
        <w:rPr>
          <w:rFonts w:ascii="Times New Roman" w:hAnsi="Times New Roman" w:cs="Times New Roman"/>
          <w:sz w:val="24"/>
        </w:rPr>
        <w:t xml:space="preserve"> на этапе «</w:t>
      </w:r>
      <w:r w:rsidRPr="0042749F">
        <w:rPr>
          <w:rFonts w:ascii="Times New Roman" w:hAnsi="Times New Roman" w:cs="Times New Roman"/>
          <w:szCs w:val="24"/>
        </w:rPr>
        <w:t>Согласование с Заказчиком технических решений</w:t>
      </w:r>
      <w:r>
        <w:rPr>
          <w:rFonts w:ascii="Times New Roman" w:hAnsi="Times New Roman" w:cs="Times New Roman"/>
          <w:szCs w:val="24"/>
        </w:rPr>
        <w:t>»</w:t>
      </w:r>
      <w:r>
        <w:rPr>
          <w:rFonts w:ascii="Times New Roman" w:hAnsi="Times New Roman" w:cs="Times New Roman"/>
          <w:sz w:val="24"/>
        </w:rPr>
        <w:t>.</w:t>
      </w:r>
    </w:p>
    <w:p w:rsidR="0042749F" w:rsidRPr="00C8699E" w:rsidRDefault="0042749F" w:rsidP="007100A0">
      <w:pPr>
        <w:pStyle w:val="af6"/>
        <w:numPr>
          <w:ilvl w:val="0"/>
          <w:numId w:val="17"/>
        </w:numPr>
        <w:jc w:val="left"/>
        <w:rPr>
          <w:rFonts w:ascii="Times New Roman" w:hAnsi="Times New Roman"/>
        </w:rPr>
      </w:pPr>
      <w:bookmarkStart w:id="27" w:name="_Toc296437966"/>
      <w:bookmarkStart w:id="28" w:name="_Toc370132885"/>
      <w:r w:rsidRPr="00C8699E">
        <w:rPr>
          <w:rFonts w:ascii="Times New Roman" w:hAnsi="Times New Roman"/>
        </w:rPr>
        <w:t>Требования к проектной документации</w:t>
      </w:r>
      <w:bookmarkEnd w:id="27"/>
      <w:bookmarkEnd w:id="28"/>
    </w:p>
    <w:p w:rsidR="0042749F" w:rsidRPr="00C8699E" w:rsidRDefault="0042749F" w:rsidP="007100A0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99E">
        <w:rPr>
          <w:rFonts w:ascii="Times New Roman" w:hAnsi="Times New Roman" w:cs="Times New Roman"/>
          <w:sz w:val="24"/>
          <w:szCs w:val="24"/>
        </w:rPr>
        <w:t>Вся проектная документация должна поставляться, как на бумажных носителях (</w:t>
      </w:r>
      <w:r w:rsidR="003F147F">
        <w:rPr>
          <w:rFonts w:ascii="Times New Roman" w:hAnsi="Times New Roman" w:cs="Times New Roman"/>
          <w:sz w:val="24"/>
          <w:szCs w:val="24"/>
        </w:rPr>
        <w:t>4</w:t>
      </w:r>
      <w:r w:rsidRPr="00C8699E">
        <w:rPr>
          <w:rFonts w:ascii="Times New Roman" w:hAnsi="Times New Roman" w:cs="Times New Roman"/>
          <w:sz w:val="24"/>
          <w:szCs w:val="24"/>
        </w:rPr>
        <w:t xml:space="preserve"> экземпляра), так и в электронном виде на CD. Текстовая и графическая информация должна быть представлена в формате </w:t>
      </w:r>
      <w:proofErr w:type="spellStart"/>
      <w:r w:rsidRPr="00C8699E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C86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699E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Pr="00C8699E">
        <w:rPr>
          <w:rFonts w:ascii="Times New Roman" w:hAnsi="Times New Roman" w:cs="Times New Roman"/>
          <w:sz w:val="24"/>
          <w:szCs w:val="24"/>
        </w:rPr>
        <w:t xml:space="preserve"> 2003/2007, MS </w:t>
      </w:r>
      <w:proofErr w:type="spellStart"/>
      <w:r w:rsidRPr="00C8699E">
        <w:rPr>
          <w:rFonts w:ascii="Times New Roman" w:hAnsi="Times New Roman" w:cs="Times New Roman"/>
          <w:sz w:val="24"/>
          <w:szCs w:val="24"/>
        </w:rPr>
        <w:t>Visio</w:t>
      </w:r>
      <w:proofErr w:type="spellEnd"/>
      <w:r w:rsidRPr="00C8699E">
        <w:rPr>
          <w:rFonts w:ascii="Times New Roman" w:hAnsi="Times New Roman" w:cs="Times New Roman"/>
          <w:sz w:val="24"/>
          <w:szCs w:val="24"/>
        </w:rPr>
        <w:t xml:space="preserve"> 2003/2007.</w:t>
      </w:r>
      <w:r w:rsidR="00B93A27" w:rsidRPr="00C8699E">
        <w:rPr>
          <w:rFonts w:ascii="Times New Roman" w:hAnsi="Times New Roman" w:cs="Times New Roman"/>
          <w:sz w:val="24"/>
          <w:szCs w:val="24"/>
        </w:rPr>
        <w:t xml:space="preserve"> Кроме того, на </w:t>
      </w:r>
      <w:r w:rsidR="00B93A27" w:rsidRPr="00C8699E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="00B93A27" w:rsidRPr="00C8699E">
        <w:rPr>
          <w:rFonts w:ascii="Times New Roman" w:hAnsi="Times New Roman" w:cs="Times New Roman"/>
          <w:sz w:val="24"/>
          <w:szCs w:val="24"/>
        </w:rPr>
        <w:t xml:space="preserve"> должны быть представлены копии всех документов в формате </w:t>
      </w:r>
      <w:r w:rsidR="00B93A27" w:rsidRPr="00C8699E">
        <w:rPr>
          <w:rFonts w:ascii="Times New Roman" w:hAnsi="Times New Roman" w:cs="Times New Roman"/>
          <w:sz w:val="24"/>
          <w:szCs w:val="24"/>
          <w:lang w:val="en-US"/>
        </w:rPr>
        <w:t>Adobe</w:t>
      </w:r>
      <w:r w:rsidR="00B93A27" w:rsidRPr="00C8699E">
        <w:rPr>
          <w:rFonts w:ascii="Times New Roman" w:hAnsi="Times New Roman" w:cs="Times New Roman"/>
          <w:sz w:val="24"/>
          <w:szCs w:val="24"/>
        </w:rPr>
        <w:t xml:space="preserve"> </w:t>
      </w:r>
      <w:r w:rsidR="00B93A27" w:rsidRPr="00C8699E">
        <w:rPr>
          <w:rFonts w:ascii="Times New Roman" w:hAnsi="Times New Roman" w:cs="Times New Roman"/>
          <w:sz w:val="24"/>
          <w:szCs w:val="24"/>
          <w:lang w:val="en-US"/>
        </w:rPr>
        <w:t>Acrobat</w:t>
      </w:r>
      <w:r w:rsidR="00B93A27" w:rsidRPr="00C8699E">
        <w:rPr>
          <w:rFonts w:ascii="Times New Roman" w:hAnsi="Times New Roman" w:cs="Times New Roman"/>
          <w:sz w:val="24"/>
          <w:szCs w:val="24"/>
        </w:rPr>
        <w:t xml:space="preserve"> </w:t>
      </w:r>
      <w:r w:rsidR="00B93A27" w:rsidRPr="00C8699E">
        <w:rPr>
          <w:rFonts w:ascii="Times New Roman" w:hAnsi="Times New Roman" w:cs="Times New Roman"/>
          <w:sz w:val="24"/>
          <w:szCs w:val="24"/>
          <w:lang w:val="en-US"/>
        </w:rPr>
        <w:t>Reader</w:t>
      </w:r>
      <w:r w:rsidR="00B93A27" w:rsidRPr="00C8699E">
        <w:rPr>
          <w:rFonts w:ascii="Times New Roman" w:hAnsi="Times New Roman" w:cs="Times New Roman"/>
          <w:sz w:val="24"/>
          <w:szCs w:val="24"/>
        </w:rPr>
        <w:t xml:space="preserve"> (.</w:t>
      </w:r>
      <w:proofErr w:type="spellStart"/>
      <w:r w:rsidR="00B93A27" w:rsidRPr="00C8699E">
        <w:rPr>
          <w:rFonts w:ascii="Times New Roman" w:hAnsi="Times New Roman" w:cs="Times New Roman"/>
          <w:sz w:val="24"/>
          <w:szCs w:val="24"/>
          <w:lang w:val="en-US"/>
        </w:rPr>
        <w:t>pdf</w:t>
      </w:r>
      <w:proofErr w:type="spellEnd"/>
      <w:r w:rsidR="00B93A27" w:rsidRPr="00C8699E">
        <w:rPr>
          <w:rFonts w:ascii="Times New Roman" w:hAnsi="Times New Roman" w:cs="Times New Roman"/>
          <w:sz w:val="24"/>
          <w:szCs w:val="24"/>
        </w:rPr>
        <w:t>).</w:t>
      </w:r>
    </w:p>
    <w:p w:rsidR="0042749F" w:rsidRPr="00144A33" w:rsidRDefault="0042749F" w:rsidP="007100A0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99E">
        <w:rPr>
          <w:rFonts w:ascii="Times New Roman" w:hAnsi="Times New Roman" w:cs="Times New Roman"/>
          <w:sz w:val="24"/>
          <w:szCs w:val="24"/>
        </w:rPr>
        <w:t xml:space="preserve">Сметную документацию по объекту </w:t>
      </w:r>
      <w:r w:rsidR="002F7390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2F7390" w:rsidRPr="00424A4C">
        <w:rPr>
          <w:rFonts w:ascii="Times New Roman" w:hAnsi="Times New Roman" w:cs="Times New Roman"/>
          <w:sz w:val="24"/>
        </w:rPr>
        <w:t>Техническом</w:t>
      </w:r>
      <w:r w:rsidR="002F7390">
        <w:rPr>
          <w:rFonts w:ascii="Times New Roman" w:hAnsi="Times New Roman" w:cs="Times New Roman"/>
          <w:sz w:val="24"/>
        </w:rPr>
        <w:t>у</w:t>
      </w:r>
      <w:r w:rsidR="002F7390" w:rsidRPr="00424A4C">
        <w:rPr>
          <w:rFonts w:ascii="Times New Roman" w:hAnsi="Times New Roman" w:cs="Times New Roman"/>
          <w:sz w:val="24"/>
        </w:rPr>
        <w:t xml:space="preserve"> задани</w:t>
      </w:r>
      <w:r w:rsidR="002F7390">
        <w:rPr>
          <w:rFonts w:ascii="Times New Roman" w:hAnsi="Times New Roman" w:cs="Times New Roman"/>
          <w:sz w:val="24"/>
        </w:rPr>
        <w:t>ю</w:t>
      </w:r>
      <w:r w:rsidR="002F7390" w:rsidRPr="00424A4C">
        <w:rPr>
          <w:rFonts w:ascii="Times New Roman" w:hAnsi="Times New Roman" w:cs="Times New Roman"/>
          <w:sz w:val="24"/>
        </w:rPr>
        <w:t xml:space="preserve"> на проведение конкурса по выбору подрядчика </w:t>
      </w:r>
      <w:r w:rsidR="002F7390" w:rsidRPr="00DA10AD">
        <w:rPr>
          <w:rFonts w:ascii="Times New Roman" w:hAnsi="Times New Roman" w:cs="Times New Roman"/>
          <w:sz w:val="24"/>
        </w:rPr>
        <w:t xml:space="preserve">на проектирование </w:t>
      </w:r>
      <w:r w:rsidR="002F7390" w:rsidRPr="00DA10AD">
        <w:rPr>
          <w:rFonts w:ascii="Times New Roman" w:hAnsi="Times New Roman" w:cs="Times New Roman"/>
          <w:bCs/>
          <w:sz w:val="24"/>
        </w:rPr>
        <w:t>реконструкции</w:t>
      </w:r>
      <w:r w:rsidR="002F7390" w:rsidRPr="00DA10AD">
        <w:rPr>
          <w:rFonts w:ascii="Times New Roman" w:hAnsi="Times New Roman" w:cs="Times New Roman"/>
          <w:sz w:val="24"/>
        </w:rPr>
        <w:t xml:space="preserve"> ПС 35 </w:t>
      </w:r>
      <w:proofErr w:type="spellStart"/>
      <w:r w:rsidR="002F7390" w:rsidRPr="00DA10AD">
        <w:rPr>
          <w:rFonts w:ascii="Times New Roman" w:hAnsi="Times New Roman" w:cs="Times New Roman"/>
          <w:sz w:val="24"/>
        </w:rPr>
        <w:t>кВ</w:t>
      </w:r>
      <w:proofErr w:type="spellEnd"/>
      <w:r w:rsidR="002F7390" w:rsidRPr="00DA10A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2F7390" w:rsidRPr="00DA10AD">
        <w:rPr>
          <w:rFonts w:ascii="Times New Roman" w:hAnsi="Times New Roman" w:cs="Times New Roman"/>
          <w:sz w:val="24"/>
        </w:rPr>
        <w:t>Танцырей</w:t>
      </w:r>
      <w:proofErr w:type="spellEnd"/>
      <w:r w:rsidR="002F7390" w:rsidRPr="00DA10AD">
        <w:rPr>
          <w:rFonts w:ascii="Times New Roman" w:hAnsi="Times New Roman" w:cs="Times New Roman"/>
          <w:sz w:val="24"/>
        </w:rPr>
        <w:t xml:space="preserve"> с заменой трансформаторов 2х2,5 МВА на 2х6,3 МВА</w:t>
      </w:r>
      <w:r w:rsidRPr="00144A33">
        <w:rPr>
          <w:rFonts w:ascii="Times New Roman" w:hAnsi="Times New Roman" w:cs="Times New Roman"/>
          <w:sz w:val="24"/>
          <w:szCs w:val="24"/>
        </w:rPr>
        <w:t>.</w:t>
      </w:r>
    </w:p>
    <w:p w:rsidR="0042749F" w:rsidRPr="00C8699E" w:rsidRDefault="0042749F" w:rsidP="007100A0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99E">
        <w:rPr>
          <w:rFonts w:ascii="Times New Roman" w:hAnsi="Times New Roman" w:cs="Times New Roman"/>
          <w:sz w:val="24"/>
          <w:szCs w:val="24"/>
        </w:rPr>
        <w:t>Документы должны быть разработаны на основании следующих стандартов и нормативных документов:</w:t>
      </w:r>
    </w:p>
    <w:p w:rsidR="00FA50E8" w:rsidRDefault="00FA50E8" w:rsidP="007100A0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99E">
        <w:rPr>
          <w:rFonts w:ascii="Times New Roman" w:hAnsi="Times New Roman" w:cs="Times New Roman"/>
          <w:sz w:val="24"/>
          <w:szCs w:val="24"/>
        </w:rPr>
        <w:t>ГОСТ 34.201-89.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A50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749F" w:rsidRPr="00FA50E8" w:rsidRDefault="0042749F" w:rsidP="007100A0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50E8">
        <w:rPr>
          <w:rFonts w:ascii="Times New Roman" w:hAnsi="Times New Roman" w:cs="Times New Roman"/>
          <w:sz w:val="24"/>
          <w:szCs w:val="24"/>
        </w:rPr>
        <w:t>ГОСТ 34.601-90. Информационная технология. Комплекс стандартов на автоматизированные системы. Автоматизированные системы. Стадии создания.</w:t>
      </w:r>
    </w:p>
    <w:p w:rsidR="0042749F" w:rsidRPr="00FA50E8" w:rsidRDefault="0042749F" w:rsidP="007100A0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50E8">
        <w:rPr>
          <w:rFonts w:ascii="Times New Roman" w:hAnsi="Times New Roman" w:cs="Times New Roman"/>
          <w:sz w:val="24"/>
          <w:szCs w:val="24"/>
        </w:rPr>
        <w:t>ГОСТ 34.602-89. Информационная технология. Комплекс стандартов на автоматизированные системы. Техническое задание на создание автоматизированной системы.</w:t>
      </w:r>
    </w:p>
    <w:p w:rsidR="0042749F" w:rsidRPr="00FA50E8" w:rsidRDefault="0080084F" w:rsidP="007100A0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42749F" w:rsidRPr="00FA50E8">
          <w:rPr>
            <w:rFonts w:ascii="Times New Roman" w:hAnsi="Times New Roman" w:cs="Times New Roman"/>
            <w:sz w:val="24"/>
            <w:szCs w:val="24"/>
          </w:rPr>
          <w:t>ГОСТ 34.603-92</w:t>
        </w:r>
      </w:hyperlink>
      <w:r w:rsidR="0042749F" w:rsidRPr="00FA50E8">
        <w:rPr>
          <w:rFonts w:ascii="Times New Roman" w:hAnsi="Times New Roman" w:cs="Times New Roman"/>
          <w:sz w:val="24"/>
          <w:szCs w:val="24"/>
        </w:rPr>
        <w:t>. Информационная технология. Виды испытаний автоматизированных систем.</w:t>
      </w:r>
    </w:p>
    <w:p w:rsidR="0042749F" w:rsidRPr="00FA50E8" w:rsidRDefault="0042749F" w:rsidP="007100A0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50E8">
        <w:rPr>
          <w:rFonts w:ascii="Times New Roman" w:hAnsi="Times New Roman" w:cs="Times New Roman"/>
          <w:sz w:val="24"/>
          <w:szCs w:val="24"/>
        </w:rPr>
        <w:t>РД 50-34.698-90. Информационная технология. Комплекс стандартов и руководящих документов на автоматизированные системы. Автоматизированные системы. Требования к содержанию документов.</w:t>
      </w:r>
    </w:p>
    <w:p w:rsidR="0042749F" w:rsidRPr="00FA50E8" w:rsidRDefault="0042749F" w:rsidP="007100A0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50E8">
        <w:rPr>
          <w:rFonts w:ascii="Times New Roman" w:hAnsi="Times New Roman" w:cs="Times New Roman"/>
          <w:sz w:val="24"/>
          <w:szCs w:val="24"/>
        </w:rPr>
        <w:t>ГОСТ 24.208 - 80. Документация на АСУ, требования к содержанию документов стадии "Ввод в эксплуатацию".</w:t>
      </w:r>
    </w:p>
    <w:p w:rsidR="0042749F" w:rsidRPr="00FA50E8" w:rsidRDefault="0042749F" w:rsidP="007100A0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50E8">
        <w:rPr>
          <w:rFonts w:ascii="Times New Roman" w:hAnsi="Times New Roman" w:cs="Times New Roman"/>
          <w:sz w:val="24"/>
          <w:szCs w:val="24"/>
        </w:rPr>
        <w:lastRenderedPageBreak/>
        <w:t>ГОСТ 2.105-95. ЕСКД. Общие требования к текстовым документам.</w:t>
      </w:r>
    </w:p>
    <w:p w:rsidR="0042749F" w:rsidRPr="00FA50E8" w:rsidRDefault="0042749F" w:rsidP="007100A0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50E8">
        <w:rPr>
          <w:rFonts w:ascii="Times New Roman" w:hAnsi="Times New Roman" w:cs="Times New Roman"/>
          <w:sz w:val="24"/>
          <w:szCs w:val="24"/>
        </w:rPr>
        <w:t>ГОСТ 2.106-96. ЕСКД. Текстовые документы.</w:t>
      </w:r>
    </w:p>
    <w:p w:rsidR="0042749F" w:rsidRPr="00FA50E8" w:rsidRDefault="0042749F" w:rsidP="007100A0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50E8">
        <w:rPr>
          <w:rFonts w:ascii="Times New Roman" w:hAnsi="Times New Roman" w:cs="Times New Roman"/>
          <w:sz w:val="24"/>
          <w:szCs w:val="24"/>
        </w:rPr>
        <w:t>ГОСТ 2.601-95. ЕСКД. Эксплуатационные документы.</w:t>
      </w:r>
    </w:p>
    <w:p w:rsidR="0042749F" w:rsidRPr="00FA50E8" w:rsidRDefault="0042749F" w:rsidP="007100A0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50E8">
        <w:rPr>
          <w:rFonts w:ascii="Times New Roman" w:hAnsi="Times New Roman" w:cs="Times New Roman"/>
          <w:sz w:val="24"/>
          <w:szCs w:val="24"/>
        </w:rPr>
        <w:t xml:space="preserve">ГОСТ 2.111-68. ЕСКД. </w:t>
      </w:r>
      <w:proofErr w:type="spellStart"/>
      <w:r w:rsidRPr="00FA50E8">
        <w:rPr>
          <w:rFonts w:ascii="Times New Roman" w:hAnsi="Times New Roman" w:cs="Times New Roman"/>
          <w:sz w:val="24"/>
          <w:szCs w:val="24"/>
        </w:rPr>
        <w:t>Нормоконтроль</w:t>
      </w:r>
      <w:proofErr w:type="spellEnd"/>
      <w:r w:rsidRPr="00FA50E8">
        <w:rPr>
          <w:rFonts w:ascii="Times New Roman" w:hAnsi="Times New Roman" w:cs="Times New Roman"/>
          <w:sz w:val="24"/>
          <w:szCs w:val="24"/>
        </w:rPr>
        <w:t>.</w:t>
      </w:r>
    </w:p>
    <w:p w:rsidR="000240BE" w:rsidRPr="00FA50E8" w:rsidRDefault="0042749F" w:rsidP="007100A0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50E8">
        <w:rPr>
          <w:rFonts w:ascii="Times New Roman" w:hAnsi="Times New Roman" w:cs="Times New Roman"/>
          <w:sz w:val="24"/>
          <w:szCs w:val="24"/>
        </w:rPr>
        <w:t xml:space="preserve">ГОСТ 21.002-81. Система проектной документации для строительства. </w:t>
      </w:r>
      <w:proofErr w:type="spellStart"/>
      <w:r w:rsidRPr="00FA50E8">
        <w:rPr>
          <w:rFonts w:ascii="Times New Roman" w:hAnsi="Times New Roman" w:cs="Times New Roman"/>
          <w:sz w:val="24"/>
          <w:szCs w:val="24"/>
        </w:rPr>
        <w:t>Нормоконтроль</w:t>
      </w:r>
      <w:proofErr w:type="spellEnd"/>
      <w:r w:rsidRPr="00FA50E8">
        <w:rPr>
          <w:rFonts w:ascii="Times New Roman" w:hAnsi="Times New Roman" w:cs="Times New Roman"/>
          <w:sz w:val="24"/>
          <w:szCs w:val="24"/>
        </w:rPr>
        <w:t xml:space="preserve"> проектно-сметной документации.</w:t>
      </w:r>
    </w:p>
    <w:p w:rsidR="000240BE" w:rsidRPr="00FA50E8" w:rsidRDefault="000240BE" w:rsidP="007100A0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50E8">
        <w:rPr>
          <w:rFonts w:ascii="Times New Roman" w:hAnsi="Times New Roman" w:cs="Times New Roman"/>
          <w:sz w:val="24"/>
        </w:rPr>
        <w:t>ГОСТ Р51318.11-99 (СИСПР 11-97)  Совместимость технических средств электромагнитная.  Радиопомехи индустриальные от промышленных,  научных, медицинских и бытовых  (ПНМ)  высокочастотных установок.  Нормы и методы испытаний</w:t>
      </w:r>
    </w:p>
    <w:p w:rsidR="0042749F" w:rsidRPr="00FA50E8" w:rsidRDefault="0042749F" w:rsidP="007100A0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50E8">
        <w:rPr>
          <w:rFonts w:ascii="Times New Roman" w:hAnsi="Times New Roman" w:cs="Times New Roman"/>
          <w:sz w:val="24"/>
          <w:szCs w:val="24"/>
        </w:rPr>
        <w:t>РД 34-20-501-03. Правила технической эксплуатации электрических станций и сетей РФ.</w:t>
      </w:r>
    </w:p>
    <w:p w:rsidR="0042749F" w:rsidRPr="00FA50E8" w:rsidRDefault="0042749F" w:rsidP="007100A0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50E8">
        <w:rPr>
          <w:rFonts w:ascii="Times New Roman" w:hAnsi="Times New Roman" w:cs="Times New Roman"/>
          <w:sz w:val="24"/>
          <w:szCs w:val="24"/>
        </w:rPr>
        <w:t>ПУЭ «Правила устройства электроустановок. Изд.7. с дополнениями и изменениями».</w:t>
      </w:r>
    </w:p>
    <w:p w:rsidR="0042749F" w:rsidRPr="00FA50E8" w:rsidRDefault="0042749F" w:rsidP="007100A0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50E8">
        <w:rPr>
          <w:rFonts w:ascii="Times New Roman" w:hAnsi="Times New Roman" w:cs="Times New Roman"/>
          <w:sz w:val="24"/>
          <w:szCs w:val="24"/>
        </w:rPr>
        <w:t xml:space="preserve">Целевая модель прохождения команд и организации каналов связи и передачи телеметрической информации между диспетчерскими центрами и ЦУС сетевых организаций, подстанциями </w:t>
      </w:r>
    </w:p>
    <w:p w:rsidR="0042749F" w:rsidRPr="00FA50E8" w:rsidRDefault="0042749F" w:rsidP="007100A0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50E8">
        <w:rPr>
          <w:rFonts w:ascii="Times New Roman" w:hAnsi="Times New Roman" w:cs="Times New Roman"/>
          <w:sz w:val="24"/>
          <w:szCs w:val="24"/>
        </w:rPr>
        <w:t>Исходные данные, представленные Заказчиком.</w:t>
      </w:r>
    </w:p>
    <w:p w:rsidR="0042749F" w:rsidRPr="00C8699E" w:rsidRDefault="0042749F" w:rsidP="0042749F">
      <w:pPr>
        <w:tabs>
          <w:tab w:val="left" w:pos="142"/>
          <w:tab w:val="left" w:pos="567"/>
        </w:tabs>
        <w:rPr>
          <w:rFonts w:ascii="Times New Roman" w:hAnsi="Times New Roman" w:cs="Times New Roman"/>
          <w:sz w:val="24"/>
        </w:rPr>
      </w:pPr>
    </w:p>
    <w:p w:rsidR="0042749F" w:rsidRPr="00C8699E" w:rsidRDefault="0042749F" w:rsidP="007100A0">
      <w:pPr>
        <w:pStyle w:val="af6"/>
        <w:numPr>
          <w:ilvl w:val="0"/>
          <w:numId w:val="9"/>
        </w:numPr>
        <w:jc w:val="left"/>
        <w:rPr>
          <w:rFonts w:ascii="Times New Roman" w:hAnsi="Times New Roman"/>
        </w:rPr>
      </w:pPr>
      <w:bookmarkStart w:id="29" w:name="_Toc296437977"/>
      <w:bookmarkStart w:id="30" w:name="_Toc370132886"/>
      <w:r w:rsidRPr="00C8699E">
        <w:rPr>
          <w:rFonts w:ascii="Times New Roman" w:hAnsi="Times New Roman"/>
        </w:rPr>
        <w:t>Порядок сдачи и приемки работ</w:t>
      </w:r>
      <w:bookmarkEnd w:id="29"/>
      <w:bookmarkEnd w:id="30"/>
    </w:p>
    <w:p w:rsidR="009A3D15" w:rsidRPr="00B67AA2" w:rsidRDefault="009A3D15" w:rsidP="009A3D15">
      <w:pPr>
        <w:pStyle w:val="af4"/>
        <w:ind w:left="0" w:firstLine="851"/>
        <w:jc w:val="both"/>
        <w:rPr>
          <w:rFonts w:ascii="Times New Roman" w:hAnsi="Times New Roman"/>
          <w:sz w:val="24"/>
        </w:rPr>
      </w:pPr>
      <w:r w:rsidRPr="00C8699E">
        <w:rPr>
          <w:rFonts w:ascii="Times New Roman" w:hAnsi="Times New Roman"/>
          <w:sz w:val="24"/>
        </w:rPr>
        <w:t>При сдаче выполненных работ Подрядчик передает Заказчику согласованный и утвержденный комплект докум</w:t>
      </w:r>
      <w:r w:rsidR="00F43286" w:rsidRPr="00C8699E">
        <w:rPr>
          <w:rFonts w:ascii="Times New Roman" w:hAnsi="Times New Roman"/>
          <w:sz w:val="24"/>
        </w:rPr>
        <w:t xml:space="preserve">ентации согласно </w:t>
      </w:r>
      <w:proofErr w:type="gramStart"/>
      <w:r w:rsidR="00F43286" w:rsidRPr="00C8699E">
        <w:rPr>
          <w:rFonts w:ascii="Times New Roman" w:hAnsi="Times New Roman"/>
          <w:sz w:val="24"/>
        </w:rPr>
        <w:t>предъявляемым</w:t>
      </w:r>
      <w:proofErr w:type="gramEnd"/>
      <w:r w:rsidRPr="00C8699E">
        <w:rPr>
          <w:rFonts w:ascii="Times New Roman" w:hAnsi="Times New Roman"/>
          <w:sz w:val="24"/>
        </w:rPr>
        <w:t xml:space="preserve"> </w:t>
      </w:r>
      <w:r w:rsidR="00F43286" w:rsidRPr="00C8699E">
        <w:rPr>
          <w:rFonts w:ascii="Times New Roman" w:hAnsi="Times New Roman"/>
          <w:sz w:val="24"/>
        </w:rPr>
        <w:t>данным</w:t>
      </w:r>
      <w:r w:rsidR="00F852E3">
        <w:rPr>
          <w:rFonts w:ascii="Times New Roman" w:hAnsi="Times New Roman"/>
          <w:sz w:val="24"/>
        </w:rPr>
        <w:t>и</w:t>
      </w:r>
      <w:r w:rsidR="00F43286" w:rsidRPr="00B67AA2">
        <w:rPr>
          <w:rFonts w:ascii="Times New Roman" w:hAnsi="Times New Roman"/>
          <w:sz w:val="24"/>
        </w:rPr>
        <w:t xml:space="preserve"> Т</w:t>
      </w:r>
      <w:r w:rsidR="00A15088">
        <w:rPr>
          <w:rFonts w:ascii="Times New Roman" w:hAnsi="Times New Roman"/>
          <w:sz w:val="24"/>
        </w:rPr>
        <w:t>ехническими</w:t>
      </w:r>
      <w:r w:rsidR="00F43286" w:rsidRPr="005A1594">
        <w:rPr>
          <w:rFonts w:ascii="Times New Roman" w:hAnsi="Times New Roman"/>
          <w:sz w:val="24"/>
        </w:rPr>
        <w:t xml:space="preserve"> </w:t>
      </w:r>
      <w:r w:rsidR="00A15088">
        <w:rPr>
          <w:rFonts w:ascii="Times New Roman" w:hAnsi="Times New Roman"/>
          <w:sz w:val="24"/>
        </w:rPr>
        <w:t>Т</w:t>
      </w:r>
      <w:r w:rsidRPr="005A1594">
        <w:rPr>
          <w:rFonts w:ascii="Times New Roman" w:hAnsi="Times New Roman"/>
          <w:sz w:val="24"/>
        </w:rPr>
        <w:t>ребованиям</w:t>
      </w:r>
      <w:r w:rsidR="00F852E3">
        <w:rPr>
          <w:rFonts w:ascii="Times New Roman" w:hAnsi="Times New Roman"/>
          <w:sz w:val="24"/>
        </w:rPr>
        <w:t>и</w:t>
      </w:r>
      <w:r w:rsidRPr="00B67AA2">
        <w:rPr>
          <w:rFonts w:ascii="Times New Roman" w:hAnsi="Times New Roman"/>
          <w:sz w:val="24"/>
        </w:rPr>
        <w:t>, после чего оформляется акт выполненных работ. Обнаруженные при приемке работ замечания Подрядчик устраняет за свой счет и в сроки, установленные Заказчиком.</w:t>
      </w:r>
    </w:p>
    <w:p w:rsidR="0042749F" w:rsidRPr="005A1594" w:rsidRDefault="0042749F" w:rsidP="0042749F">
      <w:pPr>
        <w:keepLines/>
        <w:suppressLineNumbers/>
        <w:tabs>
          <w:tab w:val="left" w:pos="142"/>
          <w:tab w:val="left" w:pos="567"/>
        </w:tabs>
        <w:rPr>
          <w:rFonts w:ascii="Times New Roman" w:eastAsia="Arial" w:hAnsi="Times New Roman" w:cs="Times New Roman"/>
        </w:rPr>
      </w:pPr>
    </w:p>
    <w:p w:rsidR="0042749F" w:rsidRPr="00C8699E" w:rsidRDefault="0042749F" w:rsidP="007100A0">
      <w:pPr>
        <w:pStyle w:val="af6"/>
        <w:numPr>
          <w:ilvl w:val="0"/>
          <w:numId w:val="9"/>
        </w:numPr>
        <w:jc w:val="left"/>
        <w:rPr>
          <w:rFonts w:ascii="Times New Roman" w:hAnsi="Times New Roman"/>
        </w:rPr>
      </w:pPr>
      <w:bookmarkStart w:id="31" w:name="_Toc296437978"/>
      <w:bookmarkStart w:id="32" w:name="_Toc370132887"/>
      <w:r w:rsidRPr="00C8699E">
        <w:rPr>
          <w:rFonts w:ascii="Times New Roman" w:hAnsi="Times New Roman"/>
        </w:rPr>
        <w:t>Общие требования к предоставлению услуг</w:t>
      </w:r>
      <w:bookmarkEnd w:id="31"/>
      <w:bookmarkEnd w:id="32"/>
    </w:p>
    <w:p w:rsidR="007F7800" w:rsidRPr="002F7390" w:rsidRDefault="0042749F" w:rsidP="00F14642">
      <w:pPr>
        <w:pStyle w:val="af4"/>
        <w:ind w:left="0" w:firstLine="851"/>
        <w:jc w:val="both"/>
        <w:rPr>
          <w:rFonts w:ascii="Times New Roman" w:hAnsi="Times New Roman"/>
          <w:sz w:val="24"/>
        </w:rPr>
      </w:pPr>
      <w:r w:rsidRPr="00C8699E">
        <w:rPr>
          <w:rFonts w:ascii="Times New Roman" w:hAnsi="Times New Roman"/>
          <w:sz w:val="24"/>
        </w:rPr>
        <w:t>Участвующие в закупке услуг должны иметь свидетельства на допуски к данным видам работ, выданные саморегулируемой организацией, зарегистрированной уполномоченным государственным органом в установленном законодательством РФ порядке, квалифицированный персонал, технологическую оснастку и опыт работы не менее 2 лет.</w:t>
      </w:r>
      <w:r w:rsidR="00525FAD" w:rsidRPr="00C8699E">
        <w:rPr>
          <w:rFonts w:ascii="Times New Roman" w:hAnsi="Times New Roman"/>
          <w:sz w:val="24"/>
        </w:rPr>
        <w:t xml:space="preserve"> Подрядчик обязан оказать качественную услугу по проектированию. Если в  течени</w:t>
      </w:r>
      <w:r w:rsidR="00241525" w:rsidRPr="00C8699E">
        <w:rPr>
          <w:rFonts w:ascii="Times New Roman" w:hAnsi="Times New Roman"/>
          <w:sz w:val="24"/>
        </w:rPr>
        <w:t>е</w:t>
      </w:r>
      <w:r w:rsidR="00525FAD" w:rsidRPr="00C8699E">
        <w:rPr>
          <w:rFonts w:ascii="Times New Roman" w:hAnsi="Times New Roman"/>
          <w:sz w:val="24"/>
        </w:rPr>
        <w:t xml:space="preserve"> 1 года с момента прием</w:t>
      </w:r>
      <w:r w:rsidR="00241525" w:rsidRPr="00C8699E">
        <w:rPr>
          <w:rFonts w:ascii="Times New Roman" w:hAnsi="Times New Roman"/>
          <w:sz w:val="24"/>
        </w:rPr>
        <w:t>ки</w:t>
      </w:r>
      <w:r w:rsidR="00525FAD" w:rsidRPr="00C8699E">
        <w:rPr>
          <w:rFonts w:ascii="Times New Roman" w:hAnsi="Times New Roman"/>
          <w:sz w:val="24"/>
        </w:rPr>
        <w:t xml:space="preserve"> комплекта </w:t>
      </w:r>
      <w:proofErr w:type="spellStart"/>
      <w:r w:rsidR="00241525" w:rsidRPr="00C8699E">
        <w:rPr>
          <w:rFonts w:ascii="Times New Roman" w:hAnsi="Times New Roman"/>
          <w:sz w:val="24"/>
        </w:rPr>
        <w:t>проектно</w:t>
      </w:r>
      <w:proofErr w:type="spellEnd"/>
      <w:r w:rsidR="00241525" w:rsidRPr="00C8699E">
        <w:rPr>
          <w:rFonts w:ascii="Times New Roman" w:hAnsi="Times New Roman"/>
          <w:sz w:val="24"/>
        </w:rPr>
        <w:t xml:space="preserve"> – сметной документации в ней </w:t>
      </w:r>
      <w:r w:rsidR="00525FAD" w:rsidRPr="00C8699E">
        <w:rPr>
          <w:rFonts w:ascii="Times New Roman" w:hAnsi="Times New Roman"/>
          <w:sz w:val="24"/>
        </w:rPr>
        <w:t xml:space="preserve">выявлены существенные недочёты, то Подрядчик устраняет данные </w:t>
      </w:r>
      <w:r w:rsidR="00241525" w:rsidRPr="00C8699E">
        <w:rPr>
          <w:rFonts w:ascii="Times New Roman" w:hAnsi="Times New Roman"/>
          <w:sz w:val="24"/>
        </w:rPr>
        <w:t xml:space="preserve">ошибки </w:t>
      </w:r>
      <w:r w:rsidR="00525FAD" w:rsidRPr="00C8699E">
        <w:rPr>
          <w:rFonts w:ascii="Times New Roman" w:hAnsi="Times New Roman"/>
          <w:sz w:val="24"/>
        </w:rPr>
        <w:t>за свой счет и в сроки, установленные Заказчиком</w:t>
      </w:r>
      <w:r w:rsidR="009D7BA8">
        <w:rPr>
          <w:rFonts w:ascii="Times New Roman" w:hAnsi="Times New Roman"/>
          <w:sz w:val="24"/>
        </w:rPr>
        <w:t>.</w:t>
      </w:r>
    </w:p>
    <w:sectPr w:rsidR="007F7800" w:rsidRPr="002F7390" w:rsidSect="00C23199">
      <w:headerReference w:type="default" r:id="rId10"/>
      <w:pgSz w:w="11905" w:h="16837"/>
      <w:pgMar w:top="1134" w:right="567" w:bottom="567" w:left="1418" w:header="510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BB7" w:rsidRDefault="00527BB7" w:rsidP="00495E21">
      <w:pPr>
        <w:spacing w:after="0" w:line="240" w:lineRule="auto"/>
      </w:pPr>
      <w:r>
        <w:separator/>
      </w:r>
    </w:p>
  </w:endnote>
  <w:endnote w:type="continuationSeparator" w:id="0">
    <w:p w:rsidR="00527BB7" w:rsidRDefault="00527BB7" w:rsidP="00495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BB7" w:rsidRDefault="00527BB7" w:rsidP="00495E21">
      <w:pPr>
        <w:spacing w:after="0" w:line="240" w:lineRule="auto"/>
      </w:pPr>
      <w:r>
        <w:separator/>
      </w:r>
    </w:p>
  </w:footnote>
  <w:footnote w:type="continuationSeparator" w:id="0">
    <w:p w:rsidR="00527BB7" w:rsidRDefault="00527BB7" w:rsidP="00495E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A33" w:rsidRPr="00C8699E" w:rsidRDefault="00527BB7" w:rsidP="007A2FE8">
    <w:pPr>
      <w:pStyle w:val="ad"/>
      <w:spacing w:after="0" w:line="240" w:lineRule="auto"/>
      <w:jc w:val="center"/>
      <w:rPr>
        <w:lang w:val="en-US"/>
      </w:rPr>
    </w:pPr>
    <w:r>
      <w:fldChar w:fldCharType="begin"/>
    </w:r>
    <w:r>
      <w:instrText>PAGE   \* MERGEFORMAT</w:instrText>
    </w:r>
    <w:r>
      <w:fldChar w:fldCharType="separate"/>
    </w:r>
    <w:r w:rsidR="0080084F">
      <w:rPr>
        <w:noProof/>
      </w:rPr>
      <w:t>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a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pStyle w:val="4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142"/>
        </w:tabs>
        <w:ind w:left="142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142"/>
        </w:tabs>
        <w:ind w:left="142" w:firstLine="0"/>
      </w:pPr>
    </w:lvl>
    <w:lvl w:ilvl="2">
      <w:numFmt w:val="decimal"/>
      <w:lvlText w:val="%3"/>
      <w:lvlJc w:val="left"/>
      <w:pPr>
        <w:tabs>
          <w:tab w:val="num" w:pos="142"/>
        </w:tabs>
        <w:ind w:left="142" w:firstLine="0"/>
      </w:pPr>
    </w:lvl>
    <w:lvl w:ilvl="3">
      <w:numFmt w:val="decimal"/>
      <w:lvlText w:val="%4"/>
      <w:lvlJc w:val="left"/>
      <w:pPr>
        <w:tabs>
          <w:tab w:val="num" w:pos="142"/>
        </w:tabs>
        <w:ind w:left="142" w:firstLine="0"/>
      </w:pPr>
    </w:lvl>
    <w:lvl w:ilvl="4">
      <w:numFmt w:val="decimal"/>
      <w:lvlText w:val="%5"/>
      <w:lvlJc w:val="left"/>
      <w:pPr>
        <w:tabs>
          <w:tab w:val="num" w:pos="142"/>
        </w:tabs>
        <w:ind w:left="142" w:firstLine="0"/>
      </w:pPr>
    </w:lvl>
    <w:lvl w:ilvl="5">
      <w:numFmt w:val="decimal"/>
      <w:lvlText w:val="%6"/>
      <w:lvlJc w:val="left"/>
      <w:pPr>
        <w:tabs>
          <w:tab w:val="num" w:pos="142"/>
        </w:tabs>
        <w:ind w:left="142" w:firstLine="0"/>
      </w:pPr>
    </w:lvl>
    <w:lvl w:ilvl="6">
      <w:numFmt w:val="decimal"/>
      <w:lvlText w:val="%7"/>
      <w:lvlJc w:val="left"/>
      <w:pPr>
        <w:tabs>
          <w:tab w:val="num" w:pos="142"/>
        </w:tabs>
        <w:ind w:left="142" w:firstLine="0"/>
      </w:pPr>
    </w:lvl>
    <w:lvl w:ilvl="7">
      <w:numFmt w:val="decimal"/>
      <w:lvlText w:val="%8"/>
      <w:lvlJc w:val="left"/>
      <w:pPr>
        <w:tabs>
          <w:tab w:val="num" w:pos="142"/>
        </w:tabs>
        <w:ind w:left="142" w:firstLine="0"/>
      </w:pPr>
    </w:lvl>
    <w:lvl w:ilvl="8">
      <w:numFmt w:val="decimal"/>
      <w:lvlText w:val="%9"/>
      <w:lvlJc w:val="left"/>
      <w:pPr>
        <w:tabs>
          <w:tab w:val="num" w:pos="142"/>
        </w:tabs>
        <w:ind w:left="142" w:firstLine="0"/>
      </w:p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5">
    <w:nsid w:val="00000006"/>
    <w:multiLevelType w:val="multi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6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</w:abstractNum>
  <w:abstractNum w:abstractNumId="7">
    <w:nsid w:val="00000008"/>
    <w:multiLevelType w:val="multi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2">
    <w:nsid w:val="0000000D"/>
    <w:multiLevelType w:val="multilevel"/>
    <w:tmpl w:val="0000000D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3">
    <w:nsid w:val="0000000E"/>
    <w:multiLevelType w:val="multilevel"/>
    <w:tmpl w:val="0000000E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4">
    <w:nsid w:val="0000000F"/>
    <w:multiLevelType w:val="multilevel"/>
    <w:tmpl w:val="0000000F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5">
    <w:nsid w:val="00000010"/>
    <w:multiLevelType w:val="multilevel"/>
    <w:tmpl w:val="00000010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6">
    <w:nsid w:val="00000011"/>
    <w:multiLevelType w:val="multilevel"/>
    <w:tmpl w:val="00000011"/>
    <w:name w:val="WW8Num21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7">
    <w:nsid w:val="00000012"/>
    <w:multiLevelType w:val="multilevel"/>
    <w:tmpl w:val="00000012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8">
    <w:nsid w:val="00000013"/>
    <w:multiLevelType w:val="multilevel"/>
    <w:tmpl w:val="00000013"/>
    <w:name w:val="WW8Num27"/>
    <w:lvl w:ilvl="0">
      <w:start w:val="1"/>
      <w:numFmt w:val="bullet"/>
      <w:lvlText w:val=""/>
      <w:lvlJc w:val="left"/>
      <w:pPr>
        <w:tabs>
          <w:tab w:val="num" w:pos="360"/>
        </w:tabs>
        <w:ind w:left="36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360"/>
        </w:tabs>
        <w:ind w:left="360" w:firstLine="0"/>
      </w:pPr>
    </w:lvl>
    <w:lvl w:ilvl="2">
      <w:numFmt w:val="decimal"/>
      <w:lvlText w:val="%3"/>
      <w:lvlJc w:val="left"/>
      <w:pPr>
        <w:tabs>
          <w:tab w:val="num" w:pos="360"/>
        </w:tabs>
        <w:ind w:left="360" w:firstLine="0"/>
      </w:pPr>
    </w:lvl>
    <w:lvl w:ilvl="3">
      <w:numFmt w:val="decimal"/>
      <w:lvlText w:val="%4"/>
      <w:lvlJc w:val="left"/>
      <w:pPr>
        <w:tabs>
          <w:tab w:val="num" w:pos="360"/>
        </w:tabs>
        <w:ind w:left="360" w:firstLine="0"/>
      </w:pPr>
    </w:lvl>
    <w:lvl w:ilvl="4">
      <w:numFmt w:val="decimal"/>
      <w:lvlText w:val="%5"/>
      <w:lvlJc w:val="left"/>
      <w:pPr>
        <w:tabs>
          <w:tab w:val="num" w:pos="360"/>
        </w:tabs>
        <w:ind w:left="360" w:firstLine="0"/>
      </w:pPr>
    </w:lvl>
    <w:lvl w:ilvl="5">
      <w:numFmt w:val="decimal"/>
      <w:lvlText w:val="%6"/>
      <w:lvlJc w:val="left"/>
      <w:pPr>
        <w:tabs>
          <w:tab w:val="num" w:pos="360"/>
        </w:tabs>
        <w:ind w:left="360" w:firstLine="0"/>
      </w:pPr>
    </w:lvl>
    <w:lvl w:ilvl="6">
      <w:numFmt w:val="decimal"/>
      <w:lvlText w:val="%7"/>
      <w:lvlJc w:val="left"/>
      <w:pPr>
        <w:tabs>
          <w:tab w:val="num" w:pos="360"/>
        </w:tabs>
        <w:ind w:left="360" w:firstLine="0"/>
      </w:pPr>
    </w:lvl>
    <w:lvl w:ilvl="7">
      <w:numFmt w:val="decimal"/>
      <w:lvlText w:val="%8"/>
      <w:lvlJc w:val="left"/>
      <w:pPr>
        <w:tabs>
          <w:tab w:val="num" w:pos="360"/>
        </w:tabs>
        <w:ind w:left="360" w:firstLine="0"/>
      </w:pPr>
    </w:lvl>
    <w:lvl w:ilvl="8">
      <w:numFmt w:val="decimal"/>
      <w:lvlText w:val="%9"/>
      <w:lvlJc w:val="left"/>
      <w:pPr>
        <w:tabs>
          <w:tab w:val="num" w:pos="360"/>
        </w:tabs>
        <w:ind w:left="360" w:firstLine="0"/>
      </w:pPr>
    </w:lvl>
  </w:abstractNum>
  <w:abstractNum w:abstractNumId="19">
    <w:nsid w:val="00000014"/>
    <w:multiLevelType w:val="multilevel"/>
    <w:tmpl w:val="00000014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390" w:hanging="39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90" w:hanging="390"/>
      </w:pPr>
      <w:rPr>
        <w:rFonts w:eastAsia="Aria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eastAsia="Aria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eastAsia="Aria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eastAsia="Arial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eastAsia="Aria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eastAsia="Aria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eastAsia="Arial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eastAsia="Arial"/>
      </w:rPr>
    </w:lvl>
  </w:abstractNum>
  <w:abstractNum w:abstractNumId="20">
    <w:nsid w:val="00000015"/>
    <w:multiLevelType w:val="multilevel"/>
    <w:tmpl w:val="00000015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1">
    <w:nsid w:val="00000016"/>
    <w:multiLevelType w:val="multilevel"/>
    <w:tmpl w:val="00000016"/>
    <w:name w:val="WW8Num30"/>
    <w:lvl w:ilvl="0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2">
    <w:nsid w:val="00000017"/>
    <w:multiLevelType w:val="multilevel"/>
    <w:tmpl w:val="00000017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3">
    <w:nsid w:val="00000018"/>
    <w:multiLevelType w:val="multilevel"/>
    <w:tmpl w:val="00000018"/>
    <w:name w:val="WW8Num3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4">
    <w:nsid w:val="00000019"/>
    <w:multiLevelType w:val="multilevel"/>
    <w:tmpl w:val="00000019"/>
    <w:name w:val="WW8Num36"/>
    <w:lvl w:ilvl="0">
      <w:start w:val="1"/>
      <w:numFmt w:val="decimal"/>
      <w:lvlText w:val="%1"/>
      <w:lvlJc w:val="left"/>
      <w:pPr>
        <w:tabs>
          <w:tab w:val="num" w:pos="0"/>
        </w:tabs>
        <w:ind w:left="480" w:hanging="480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480" w:hanging="480"/>
      </w:p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25">
    <w:nsid w:val="0000001A"/>
    <w:multiLevelType w:val="multilevel"/>
    <w:tmpl w:val="0000001A"/>
    <w:name w:val="WW8Num40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26">
    <w:nsid w:val="0000001B"/>
    <w:multiLevelType w:val="multilevel"/>
    <w:tmpl w:val="0000001B"/>
    <w:name w:val="WW8Num41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7">
    <w:nsid w:val="0000001C"/>
    <w:multiLevelType w:val="multilevel"/>
    <w:tmpl w:val="0000001C"/>
    <w:name w:val="WW8Num4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8">
    <w:nsid w:val="0000001D"/>
    <w:multiLevelType w:val="multilevel"/>
    <w:tmpl w:val="0000001D"/>
    <w:name w:val="WW8Num4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9">
    <w:nsid w:val="0000001E"/>
    <w:multiLevelType w:val="multilevel"/>
    <w:tmpl w:val="0000001E"/>
    <w:name w:val="WW8Num46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0">
    <w:nsid w:val="136A6BB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238C7BB0"/>
    <w:multiLevelType w:val="hybridMultilevel"/>
    <w:tmpl w:val="DE002FA4"/>
    <w:name w:val="WW8Num62"/>
    <w:lvl w:ilvl="0" w:tplc="5DF86320">
      <w:start w:val="2"/>
      <w:numFmt w:val="decimal"/>
      <w:lvlText w:val="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C062BD9"/>
    <w:multiLevelType w:val="multilevel"/>
    <w:tmpl w:val="BF84A2B0"/>
    <w:lvl w:ilvl="0">
      <w:start w:val="1"/>
      <w:numFmt w:val="bullet"/>
      <w:lvlText w:val=""/>
      <w:lvlJc w:val="left"/>
      <w:pPr>
        <w:tabs>
          <w:tab w:val="num" w:pos="0"/>
        </w:tabs>
        <w:ind w:left="390" w:hanging="39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90" w:hanging="390"/>
      </w:pPr>
      <w:rPr>
        <w:rFonts w:eastAsia="Aria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eastAsia="Aria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eastAsia="Aria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eastAsia="Arial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eastAsia="Aria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eastAsia="Aria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eastAsia="Arial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eastAsia="Arial"/>
      </w:rPr>
    </w:lvl>
  </w:abstractNum>
  <w:abstractNum w:abstractNumId="33">
    <w:nsid w:val="2EB91FA4"/>
    <w:multiLevelType w:val="multilevel"/>
    <w:tmpl w:val="BA362EF0"/>
    <w:lvl w:ilvl="0">
      <w:start w:val="1"/>
      <w:numFmt w:val="decimal"/>
      <w:lvlText w:val="6.%1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5.%3.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31BC2D35"/>
    <w:multiLevelType w:val="multilevel"/>
    <w:tmpl w:val="3C225C28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338D6E40"/>
    <w:multiLevelType w:val="multilevel"/>
    <w:tmpl w:val="581A789A"/>
    <w:lvl w:ilvl="0">
      <w:start w:val="1"/>
      <w:numFmt w:val="decimal"/>
      <w:lvlText w:val="5.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3D9959F5"/>
    <w:multiLevelType w:val="multilevel"/>
    <w:tmpl w:val="A26ED66A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1.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5CD46885"/>
    <w:multiLevelType w:val="hybridMultilevel"/>
    <w:tmpl w:val="2B48ED36"/>
    <w:lvl w:ilvl="0" w:tplc="AC9A09EA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FA4BD4"/>
    <w:multiLevelType w:val="multilevel"/>
    <w:tmpl w:val="568A47C8"/>
    <w:lvl w:ilvl="0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>
    <w:nsid w:val="706E0341"/>
    <w:multiLevelType w:val="multilevel"/>
    <w:tmpl w:val="965E0C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70AA0681"/>
    <w:multiLevelType w:val="multilevel"/>
    <w:tmpl w:val="D35C155E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>
    <w:nsid w:val="72FA2DB1"/>
    <w:multiLevelType w:val="hybridMultilevel"/>
    <w:tmpl w:val="BA46B348"/>
    <w:lvl w:ilvl="0" w:tplc="6AE2EF7A">
      <w:start w:val="1"/>
      <w:numFmt w:val="decimal"/>
      <w:lvlText w:val="6.3.%1."/>
      <w:lvlJc w:val="left"/>
      <w:pPr>
        <w:ind w:left="144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76601C45"/>
    <w:multiLevelType w:val="hybridMultilevel"/>
    <w:tmpl w:val="E3E21986"/>
    <w:lvl w:ilvl="0" w:tplc="2674BD4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1"/>
  </w:num>
  <w:num w:numId="5">
    <w:abstractNumId w:val="32"/>
  </w:num>
  <w:num w:numId="6">
    <w:abstractNumId w:val="30"/>
  </w:num>
  <w:num w:numId="7">
    <w:abstractNumId w:val="34"/>
  </w:num>
  <w:num w:numId="8">
    <w:abstractNumId w:val="36"/>
  </w:num>
  <w:num w:numId="9">
    <w:abstractNumId w:val="38"/>
  </w:num>
  <w:num w:numId="10">
    <w:abstractNumId w:val="33"/>
  </w:num>
  <w:num w:numId="11">
    <w:abstractNumId w:val="40"/>
  </w:num>
  <w:num w:numId="12">
    <w:abstractNumId w:val="41"/>
  </w:num>
  <w:num w:numId="13">
    <w:abstractNumId w:val="35"/>
  </w:num>
  <w:num w:numId="14">
    <w:abstractNumId w:val="42"/>
  </w:num>
  <w:num w:numId="15">
    <w:abstractNumId w:val="37"/>
  </w:num>
  <w:num w:numId="16">
    <w:abstractNumId w:val="31"/>
  </w:num>
  <w:num w:numId="17">
    <w:abstractNumId w:val="3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0"/>
  <w:drawingGridHorizontalSpacing w:val="110"/>
  <w:drawingGridVerticalSpacing w:val="0"/>
  <w:displayHorizontalDrawingGridEvery w:val="0"/>
  <w:displayVerticalDrawingGridEvery w:val="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5A7"/>
    <w:rsid w:val="000000EF"/>
    <w:rsid w:val="00001E8F"/>
    <w:rsid w:val="000240BE"/>
    <w:rsid w:val="00036979"/>
    <w:rsid w:val="000506BA"/>
    <w:rsid w:val="0005296A"/>
    <w:rsid w:val="00054858"/>
    <w:rsid w:val="00072A33"/>
    <w:rsid w:val="00073EC4"/>
    <w:rsid w:val="0007431B"/>
    <w:rsid w:val="00075B5B"/>
    <w:rsid w:val="00076DAC"/>
    <w:rsid w:val="00084995"/>
    <w:rsid w:val="00087AC8"/>
    <w:rsid w:val="000930A2"/>
    <w:rsid w:val="000A639A"/>
    <w:rsid w:val="000D47E0"/>
    <w:rsid w:val="000D7F5B"/>
    <w:rsid w:val="000E05DD"/>
    <w:rsid w:val="000F34A1"/>
    <w:rsid w:val="000F7F17"/>
    <w:rsid w:val="00107744"/>
    <w:rsid w:val="0011303B"/>
    <w:rsid w:val="00130076"/>
    <w:rsid w:val="00136D46"/>
    <w:rsid w:val="00143930"/>
    <w:rsid w:val="00144A33"/>
    <w:rsid w:val="00145349"/>
    <w:rsid w:val="00145B27"/>
    <w:rsid w:val="00156649"/>
    <w:rsid w:val="00162E2A"/>
    <w:rsid w:val="001717D1"/>
    <w:rsid w:val="00172935"/>
    <w:rsid w:val="00177773"/>
    <w:rsid w:val="00184458"/>
    <w:rsid w:val="00187455"/>
    <w:rsid w:val="001A1D31"/>
    <w:rsid w:val="001B4DE0"/>
    <w:rsid w:val="001C16E3"/>
    <w:rsid w:val="001D62DC"/>
    <w:rsid w:val="001D7137"/>
    <w:rsid w:val="001E3797"/>
    <w:rsid w:val="001E3B7F"/>
    <w:rsid w:val="001F02B6"/>
    <w:rsid w:val="00202934"/>
    <w:rsid w:val="00220075"/>
    <w:rsid w:val="002253C5"/>
    <w:rsid w:val="00241525"/>
    <w:rsid w:val="0025270A"/>
    <w:rsid w:val="00253D45"/>
    <w:rsid w:val="00260823"/>
    <w:rsid w:val="00273026"/>
    <w:rsid w:val="0027461D"/>
    <w:rsid w:val="00275C36"/>
    <w:rsid w:val="002838D5"/>
    <w:rsid w:val="002A5278"/>
    <w:rsid w:val="002A586B"/>
    <w:rsid w:val="002B3C46"/>
    <w:rsid w:val="002B53A8"/>
    <w:rsid w:val="002C06C6"/>
    <w:rsid w:val="002D0630"/>
    <w:rsid w:val="002F7390"/>
    <w:rsid w:val="00301BBB"/>
    <w:rsid w:val="003061FA"/>
    <w:rsid w:val="0030708A"/>
    <w:rsid w:val="00307394"/>
    <w:rsid w:val="0033578B"/>
    <w:rsid w:val="0034076C"/>
    <w:rsid w:val="003407ED"/>
    <w:rsid w:val="003426E1"/>
    <w:rsid w:val="00352C1E"/>
    <w:rsid w:val="00356790"/>
    <w:rsid w:val="00360D9B"/>
    <w:rsid w:val="00361EFB"/>
    <w:rsid w:val="00363451"/>
    <w:rsid w:val="00367321"/>
    <w:rsid w:val="00367D4A"/>
    <w:rsid w:val="003806BF"/>
    <w:rsid w:val="00390096"/>
    <w:rsid w:val="003B1E94"/>
    <w:rsid w:val="003C17DC"/>
    <w:rsid w:val="003E62FB"/>
    <w:rsid w:val="003F147F"/>
    <w:rsid w:val="003F48F9"/>
    <w:rsid w:val="003F57CB"/>
    <w:rsid w:val="00404C6C"/>
    <w:rsid w:val="00407832"/>
    <w:rsid w:val="00414A23"/>
    <w:rsid w:val="00423292"/>
    <w:rsid w:val="0042383F"/>
    <w:rsid w:val="00423A94"/>
    <w:rsid w:val="00424A4C"/>
    <w:rsid w:val="00426F95"/>
    <w:rsid w:val="0042749F"/>
    <w:rsid w:val="00452FE9"/>
    <w:rsid w:val="004615FD"/>
    <w:rsid w:val="0046797D"/>
    <w:rsid w:val="004715A7"/>
    <w:rsid w:val="00486388"/>
    <w:rsid w:val="00495E21"/>
    <w:rsid w:val="004A0997"/>
    <w:rsid w:val="004C010C"/>
    <w:rsid w:val="004C1689"/>
    <w:rsid w:val="004C2B7A"/>
    <w:rsid w:val="004C4473"/>
    <w:rsid w:val="004C5CD5"/>
    <w:rsid w:val="004D1D00"/>
    <w:rsid w:val="004D681F"/>
    <w:rsid w:val="004E1E2D"/>
    <w:rsid w:val="004E2470"/>
    <w:rsid w:val="004E3EB9"/>
    <w:rsid w:val="004E4D8F"/>
    <w:rsid w:val="004F55F5"/>
    <w:rsid w:val="00502389"/>
    <w:rsid w:val="00525FAD"/>
    <w:rsid w:val="00527BB7"/>
    <w:rsid w:val="00534417"/>
    <w:rsid w:val="00535A7E"/>
    <w:rsid w:val="00537F37"/>
    <w:rsid w:val="00547333"/>
    <w:rsid w:val="00555798"/>
    <w:rsid w:val="00564567"/>
    <w:rsid w:val="00575217"/>
    <w:rsid w:val="005A1594"/>
    <w:rsid w:val="005A529E"/>
    <w:rsid w:val="005B0692"/>
    <w:rsid w:val="005B4937"/>
    <w:rsid w:val="005C6F0C"/>
    <w:rsid w:val="005E1409"/>
    <w:rsid w:val="005E6B9F"/>
    <w:rsid w:val="005F07DA"/>
    <w:rsid w:val="005F2CB1"/>
    <w:rsid w:val="00606F78"/>
    <w:rsid w:val="00607392"/>
    <w:rsid w:val="006115CA"/>
    <w:rsid w:val="00642E18"/>
    <w:rsid w:val="00652F78"/>
    <w:rsid w:val="00663090"/>
    <w:rsid w:val="00663EF5"/>
    <w:rsid w:val="00666FA0"/>
    <w:rsid w:val="006721FA"/>
    <w:rsid w:val="00680953"/>
    <w:rsid w:val="00684A3D"/>
    <w:rsid w:val="0069066D"/>
    <w:rsid w:val="006A2037"/>
    <w:rsid w:val="006A552D"/>
    <w:rsid w:val="006C0112"/>
    <w:rsid w:val="006C020F"/>
    <w:rsid w:val="006C68CA"/>
    <w:rsid w:val="006D4D66"/>
    <w:rsid w:val="00701585"/>
    <w:rsid w:val="007100A0"/>
    <w:rsid w:val="007261F3"/>
    <w:rsid w:val="00731B61"/>
    <w:rsid w:val="007353A9"/>
    <w:rsid w:val="00750032"/>
    <w:rsid w:val="00751B45"/>
    <w:rsid w:val="00763954"/>
    <w:rsid w:val="00764E4B"/>
    <w:rsid w:val="00771316"/>
    <w:rsid w:val="00775DB7"/>
    <w:rsid w:val="007A2FE8"/>
    <w:rsid w:val="007C55F6"/>
    <w:rsid w:val="007C6916"/>
    <w:rsid w:val="007D09A7"/>
    <w:rsid w:val="007D3CAD"/>
    <w:rsid w:val="007E0438"/>
    <w:rsid w:val="007F049A"/>
    <w:rsid w:val="007F7800"/>
    <w:rsid w:val="0080084F"/>
    <w:rsid w:val="00805CE6"/>
    <w:rsid w:val="0081483F"/>
    <w:rsid w:val="0082510A"/>
    <w:rsid w:val="008531A8"/>
    <w:rsid w:val="00856B36"/>
    <w:rsid w:val="00875F8C"/>
    <w:rsid w:val="0088138C"/>
    <w:rsid w:val="00881C3A"/>
    <w:rsid w:val="0088396B"/>
    <w:rsid w:val="008A1A71"/>
    <w:rsid w:val="008A270D"/>
    <w:rsid w:val="008B1A65"/>
    <w:rsid w:val="008C0AA9"/>
    <w:rsid w:val="008C1A46"/>
    <w:rsid w:val="008C1D4D"/>
    <w:rsid w:val="008C7DF2"/>
    <w:rsid w:val="008E3411"/>
    <w:rsid w:val="008F1B95"/>
    <w:rsid w:val="00924419"/>
    <w:rsid w:val="00924427"/>
    <w:rsid w:val="0092495B"/>
    <w:rsid w:val="009323AB"/>
    <w:rsid w:val="00976003"/>
    <w:rsid w:val="00983CD8"/>
    <w:rsid w:val="009877A6"/>
    <w:rsid w:val="00995CE2"/>
    <w:rsid w:val="009960D0"/>
    <w:rsid w:val="009A3D15"/>
    <w:rsid w:val="009B01D6"/>
    <w:rsid w:val="009B1548"/>
    <w:rsid w:val="009C0846"/>
    <w:rsid w:val="009D7BA8"/>
    <w:rsid w:val="009E0AEA"/>
    <w:rsid w:val="009E3226"/>
    <w:rsid w:val="009E64CB"/>
    <w:rsid w:val="009F2FF8"/>
    <w:rsid w:val="00A03979"/>
    <w:rsid w:val="00A10CD2"/>
    <w:rsid w:val="00A14CB9"/>
    <w:rsid w:val="00A14F01"/>
    <w:rsid w:val="00A15088"/>
    <w:rsid w:val="00A1650C"/>
    <w:rsid w:val="00A230C4"/>
    <w:rsid w:val="00A45D65"/>
    <w:rsid w:val="00A46D6C"/>
    <w:rsid w:val="00A50CD5"/>
    <w:rsid w:val="00A5209F"/>
    <w:rsid w:val="00A60EE0"/>
    <w:rsid w:val="00A87BF6"/>
    <w:rsid w:val="00A95496"/>
    <w:rsid w:val="00A97F7E"/>
    <w:rsid w:val="00AA3C73"/>
    <w:rsid w:val="00AA63DD"/>
    <w:rsid w:val="00AB1BD7"/>
    <w:rsid w:val="00AC3644"/>
    <w:rsid w:val="00AC61FC"/>
    <w:rsid w:val="00AD18A4"/>
    <w:rsid w:val="00AE7AE8"/>
    <w:rsid w:val="00AF3E38"/>
    <w:rsid w:val="00B00EEA"/>
    <w:rsid w:val="00B03735"/>
    <w:rsid w:val="00B05AB5"/>
    <w:rsid w:val="00B11CAD"/>
    <w:rsid w:val="00B2539E"/>
    <w:rsid w:val="00B370F7"/>
    <w:rsid w:val="00B47AFF"/>
    <w:rsid w:val="00B50EFC"/>
    <w:rsid w:val="00B512AA"/>
    <w:rsid w:val="00B62B1A"/>
    <w:rsid w:val="00B63558"/>
    <w:rsid w:val="00B67AA2"/>
    <w:rsid w:val="00B87AFB"/>
    <w:rsid w:val="00B93A27"/>
    <w:rsid w:val="00BA4CA0"/>
    <w:rsid w:val="00BA7CCF"/>
    <w:rsid w:val="00BB1DE0"/>
    <w:rsid w:val="00BB5313"/>
    <w:rsid w:val="00BC653D"/>
    <w:rsid w:val="00BD4F63"/>
    <w:rsid w:val="00BE134B"/>
    <w:rsid w:val="00BF658E"/>
    <w:rsid w:val="00C0102F"/>
    <w:rsid w:val="00C17166"/>
    <w:rsid w:val="00C23199"/>
    <w:rsid w:val="00C438C5"/>
    <w:rsid w:val="00C47F15"/>
    <w:rsid w:val="00C52D3C"/>
    <w:rsid w:val="00C53361"/>
    <w:rsid w:val="00C5448A"/>
    <w:rsid w:val="00C56A7E"/>
    <w:rsid w:val="00C7267F"/>
    <w:rsid w:val="00C74EAF"/>
    <w:rsid w:val="00C8285B"/>
    <w:rsid w:val="00C84EA5"/>
    <w:rsid w:val="00C84EDA"/>
    <w:rsid w:val="00C8699E"/>
    <w:rsid w:val="00C93BCD"/>
    <w:rsid w:val="00CA45FF"/>
    <w:rsid w:val="00CA6552"/>
    <w:rsid w:val="00CA7609"/>
    <w:rsid w:val="00CB1B7F"/>
    <w:rsid w:val="00CD0C20"/>
    <w:rsid w:val="00CD16F0"/>
    <w:rsid w:val="00CF3AAF"/>
    <w:rsid w:val="00D26470"/>
    <w:rsid w:val="00D26E6D"/>
    <w:rsid w:val="00D774F0"/>
    <w:rsid w:val="00D83673"/>
    <w:rsid w:val="00D932AE"/>
    <w:rsid w:val="00DA10AD"/>
    <w:rsid w:val="00DB6CC4"/>
    <w:rsid w:val="00DD36EB"/>
    <w:rsid w:val="00DE19D6"/>
    <w:rsid w:val="00E00C85"/>
    <w:rsid w:val="00E05D16"/>
    <w:rsid w:val="00E11670"/>
    <w:rsid w:val="00E14D6D"/>
    <w:rsid w:val="00E15C42"/>
    <w:rsid w:val="00E361F1"/>
    <w:rsid w:val="00E440C7"/>
    <w:rsid w:val="00E4442D"/>
    <w:rsid w:val="00E46B4E"/>
    <w:rsid w:val="00E57BC2"/>
    <w:rsid w:val="00E67EE6"/>
    <w:rsid w:val="00E90B89"/>
    <w:rsid w:val="00E93DA7"/>
    <w:rsid w:val="00EA3D26"/>
    <w:rsid w:val="00EA4C5B"/>
    <w:rsid w:val="00EB4C59"/>
    <w:rsid w:val="00EC5D18"/>
    <w:rsid w:val="00ED6C22"/>
    <w:rsid w:val="00ED7281"/>
    <w:rsid w:val="00EF0154"/>
    <w:rsid w:val="00EF2B35"/>
    <w:rsid w:val="00EF3F58"/>
    <w:rsid w:val="00EF789C"/>
    <w:rsid w:val="00F06492"/>
    <w:rsid w:val="00F07F61"/>
    <w:rsid w:val="00F10FFA"/>
    <w:rsid w:val="00F14192"/>
    <w:rsid w:val="00F14642"/>
    <w:rsid w:val="00F43286"/>
    <w:rsid w:val="00F52F67"/>
    <w:rsid w:val="00F57D62"/>
    <w:rsid w:val="00F64534"/>
    <w:rsid w:val="00F66D4A"/>
    <w:rsid w:val="00F763F7"/>
    <w:rsid w:val="00F83B53"/>
    <w:rsid w:val="00F852E3"/>
    <w:rsid w:val="00F9573E"/>
    <w:rsid w:val="00FA2346"/>
    <w:rsid w:val="00FA50E8"/>
    <w:rsid w:val="00FD55BF"/>
    <w:rsid w:val="00FD7DBB"/>
    <w:rsid w:val="00FF4732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0">
    <w:name w:val="Normal"/>
    <w:qFormat/>
    <w:rsid w:val="00DB6CC4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">
    <w:name w:val="heading 1"/>
    <w:basedOn w:val="a0"/>
    <w:next w:val="a0"/>
    <w:qFormat/>
    <w:rsid w:val="00DB6CC4"/>
    <w:pPr>
      <w:keepNext/>
      <w:keepLines/>
      <w:numPr>
        <w:numId w:val="1"/>
      </w:numPr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0E05DD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DB6CC4"/>
    <w:rPr>
      <w:rFonts w:ascii="Symbol" w:hAnsi="Symbol"/>
    </w:rPr>
  </w:style>
  <w:style w:type="character" w:customStyle="1" w:styleId="WW8Num6z0">
    <w:name w:val="WW8Num6z0"/>
    <w:rsid w:val="00DB6CC4"/>
    <w:rPr>
      <w:b w:val="0"/>
    </w:rPr>
  </w:style>
  <w:style w:type="character" w:customStyle="1" w:styleId="WW8Num28z0">
    <w:name w:val="WW8Num28z0"/>
    <w:rsid w:val="00DB6CC4"/>
    <w:rPr>
      <w:rFonts w:ascii="Symbol" w:hAnsi="Symbol"/>
    </w:rPr>
  </w:style>
  <w:style w:type="character" w:customStyle="1" w:styleId="WW8Num28z1">
    <w:name w:val="WW8Num28z1"/>
    <w:rsid w:val="00DB6CC4"/>
    <w:rPr>
      <w:rFonts w:eastAsia="Arial"/>
    </w:rPr>
  </w:style>
  <w:style w:type="character" w:customStyle="1" w:styleId="WW8Num30z0">
    <w:name w:val="WW8Num30z0"/>
    <w:rsid w:val="00DB6CC4"/>
    <w:rPr>
      <w:rFonts w:ascii="Wingdings" w:hAnsi="Wingdings"/>
      <w:b w:val="0"/>
    </w:rPr>
  </w:style>
  <w:style w:type="character" w:customStyle="1" w:styleId="10">
    <w:name w:val="Основной шрифт абзаца1"/>
    <w:rsid w:val="00DB6CC4"/>
  </w:style>
  <w:style w:type="character" w:styleId="a4">
    <w:name w:val="Hyperlink"/>
    <w:uiPriority w:val="99"/>
    <w:rsid w:val="00DB6CC4"/>
    <w:rPr>
      <w:strike w:val="0"/>
      <w:dstrike w:val="0"/>
      <w:color w:val="FFFFFF"/>
      <w:u w:val="none"/>
    </w:rPr>
  </w:style>
  <w:style w:type="character" w:customStyle="1" w:styleId="11">
    <w:name w:val="Заголовок 1 Знак"/>
    <w:rsid w:val="00DB6CC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">
    <w:name w:val="Основной текст с отступом 2 Знак"/>
    <w:rsid w:val="00DB6CC4"/>
    <w:rPr>
      <w:rFonts w:ascii="Arial" w:hAnsi="Arial"/>
      <w:b/>
      <w:sz w:val="22"/>
    </w:rPr>
  </w:style>
  <w:style w:type="paragraph" w:customStyle="1" w:styleId="a5">
    <w:name w:val="Заголовок"/>
    <w:basedOn w:val="a0"/>
    <w:next w:val="a6"/>
    <w:rsid w:val="00DB6CC4"/>
    <w:pPr>
      <w:keepNext/>
      <w:spacing w:before="240" w:after="120"/>
    </w:pPr>
    <w:rPr>
      <w:rFonts w:ascii="Arial" w:eastAsia="DejaVu Sans" w:hAnsi="Arial" w:cs="Tahoma"/>
      <w:sz w:val="28"/>
      <w:szCs w:val="28"/>
    </w:rPr>
  </w:style>
  <w:style w:type="paragraph" w:styleId="a6">
    <w:name w:val="Body Text"/>
    <w:basedOn w:val="a0"/>
    <w:rsid w:val="00DB6CC4"/>
    <w:pPr>
      <w:spacing w:after="120"/>
    </w:pPr>
  </w:style>
  <w:style w:type="paragraph" w:styleId="a7">
    <w:name w:val="List"/>
    <w:basedOn w:val="a6"/>
    <w:rsid w:val="00DB6CC4"/>
    <w:rPr>
      <w:rFonts w:cs="Tahoma"/>
    </w:rPr>
  </w:style>
  <w:style w:type="paragraph" w:customStyle="1" w:styleId="12">
    <w:name w:val="Название1"/>
    <w:basedOn w:val="a0"/>
    <w:rsid w:val="00DB6CC4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3">
    <w:name w:val="Указатель1"/>
    <w:basedOn w:val="a0"/>
    <w:rsid w:val="00DB6CC4"/>
    <w:pPr>
      <w:suppressLineNumbers/>
    </w:pPr>
    <w:rPr>
      <w:rFonts w:cs="Tahoma"/>
    </w:rPr>
  </w:style>
  <w:style w:type="paragraph" w:styleId="22">
    <w:name w:val="toc 2"/>
    <w:basedOn w:val="a0"/>
    <w:next w:val="a0"/>
    <w:uiPriority w:val="39"/>
    <w:rsid w:val="00DB6CC4"/>
    <w:pPr>
      <w:tabs>
        <w:tab w:val="right" w:leader="dot" w:pos="9639"/>
      </w:tabs>
      <w:spacing w:after="0" w:line="240" w:lineRule="auto"/>
      <w:ind w:left="284" w:right="1134"/>
    </w:pPr>
    <w:rPr>
      <w:rFonts w:ascii="Arial" w:hAnsi="Arial" w:cs="Times New Roman"/>
      <w:caps/>
      <w:szCs w:val="20"/>
    </w:rPr>
  </w:style>
  <w:style w:type="paragraph" w:styleId="14">
    <w:name w:val="toc 1"/>
    <w:basedOn w:val="a0"/>
    <w:next w:val="a0"/>
    <w:uiPriority w:val="39"/>
    <w:rsid w:val="00DB6CC4"/>
    <w:pPr>
      <w:tabs>
        <w:tab w:val="right" w:leader="dot" w:pos="9639"/>
      </w:tabs>
      <w:spacing w:after="0" w:line="240" w:lineRule="auto"/>
      <w:ind w:left="284" w:right="1134"/>
    </w:pPr>
    <w:rPr>
      <w:rFonts w:ascii="Arial" w:hAnsi="Arial" w:cs="Times New Roman"/>
      <w:b/>
      <w:caps/>
      <w:szCs w:val="20"/>
    </w:rPr>
  </w:style>
  <w:style w:type="paragraph" w:styleId="3">
    <w:name w:val="toc 3"/>
    <w:basedOn w:val="a0"/>
    <w:next w:val="a0"/>
    <w:rsid w:val="00DB6CC4"/>
    <w:pPr>
      <w:keepLines/>
      <w:suppressLineNumbers/>
      <w:tabs>
        <w:tab w:val="right" w:leader="dot" w:pos="9639"/>
      </w:tabs>
      <w:spacing w:after="0" w:line="240" w:lineRule="auto"/>
      <w:ind w:left="482" w:right="284"/>
    </w:pPr>
    <w:rPr>
      <w:rFonts w:ascii="Arial" w:hAnsi="Arial" w:cs="Times New Roman"/>
      <w:smallCaps/>
      <w:szCs w:val="20"/>
    </w:rPr>
  </w:style>
  <w:style w:type="paragraph" w:styleId="a8">
    <w:name w:val="TOC Heading"/>
    <w:basedOn w:val="1"/>
    <w:next w:val="a0"/>
    <w:qFormat/>
    <w:rsid w:val="00DB6CC4"/>
    <w:pPr>
      <w:numPr>
        <w:numId w:val="0"/>
      </w:numPr>
      <w:outlineLvl w:val="9"/>
    </w:pPr>
  </w:style>
  <w:style w:type="paragraph" w:styleId="a9">
    <w:name w:val="List Paragraph"/>
    <w:basedOn w:val="a0"/>
    <w:uiPriority w:val="34"/>
    <w:qFormat/>
    <w:rsid w:val="00DB6CC4"/>
    <w:pPr>
      <w:ind w:left="720"/>
    </w:pPr>
  </w:style>
  <w:style w:type="paragraph" w:customStyle="1" w:styleId="41">
    <w:name w:val="Маркированный список 41"/>
    <w:basedOn w:val="a0"/>
    <w:rsid w:val="00DB6CC4"/>
    <w:pPr>
      <w:numPr>
        <w:numId w:val="2"/>
      </w:numPr>
      <w:tabs>
        <w:tab w:val="left" w:pos="567"/>
      </w:tabs>
      <w:spacing w:after="0" w:line="240" w:lineRule="auto"/>
      <w:ind w:left="0" w:right="142" w:firstLine="0"/>
      <w:jc w:val="both"/>
    </w:pPr>
    <w:rPr>
      <w:rFonts w:ascii="Arial" w:hAnsi="Arial"/>
      <w:szCs w:val="20"/>
    </w:rPr>
  </w:style>
  <w:style w:type="paragraph" w:customStyle="1" w:styleId="aa">
    <w:name w:val="Таблица"/>
    <w:basedOn w:val="a0"/>
    <w:rsid w:val="00DB6CC4"/>
    <w:pPr>
      <w:tabs>
        <w:tab w:val="left" w:pos="567"/>
      </w:tabs>
      <w:spacing w:after="0" w:line="240" w:lineRule="auto"/>
      <w:ind w:left="431"/>
    </w:pPr>
    <w:rPr>
      <w:rFonts w:ascii="Arial" w:hAnsi="Arial"/>
      <w:bCs/>
      <w:sz w:val="20"/>
      <w:szCs w:val="20"/>
    </w:rPr>
  </w:style>
  <w:style w:type="paragraph" w:customStyle="1" w:styleId="210">
    <w:name w:val="Основной текст с отступом 21"/>
    <w:basedOn w:val="a0"/>
    <w:rsid w:val="00DB6CC4"/>
    <w:pPr>
      <w:tabs>
        <w:tab w:val="left" w:pos="567"/>
      </w:tabs>
      <w:spacing w:after="0" w:line="300" w:lineRule="exact"/>
      <w:ind w:left="340" w:firstLine="454"/>
      <w:jc w:val="both"/>
    </w:pPr>
    <w:rPr>
      <w:rFonts w:ascii="Arial" w:hAnsi="Arial"/>
      <w:b/>
      <w:szCs w:val="20"/>
    </w:rPr>
  </w:style>
  <w:style w:type="paragraph" w:customStyle="1" w:styleId="ab">
    <w:name w:val="Содержимое таблицы"/>
    <w:basedOn w:val="a0"/>
    <w:rsid w:val="00DB6CC4"/>
    <w:pPr>
      <w:suppressLineNumbers/>
    </w:pPr>
  </w:style>
  <w:style w:type="paragraph" w:customStyle="1" w:styleId="ac">
    <w:name w:val="Заголовок таблицы"/>
    <w:basedOn w:val="ab"/>
    <w:rsid w:val="00DB6CC4"/>
    <w:pPr>
      <w:jc w:val="center"/>
    </w:pPr>
    <w:rPr>
      <w:b/>
      <w:bCs/>
    </w:rPr>
  </w:style>
  <w:style w:type="paragraph" w:styleId="4">
    <w:name w:val="toc 4"/>
    <w:basedOn w:val="13"/>
    <w:rsid w:val="00DB6CC4"/>
    <w:pPr>
      <w:tabs>
        <w:tab w:val="right" w:leader="dot" w:pos="8788"/>
      </w:tabs>
      <w:ind w:left="849"/>
    </w:pPr>
  </w:style>
  <w:style w:type="paragraph" w:styleId="5">
    <w:name w:val="toc 5"/>
    <w:basedOn w:val="13"/>
    <w:rsid w:val="00DB6CC4"/>
    <w:pPr>
      <w:tabs>
        <w:tab w:val="right" w:leader="dot" w:pos="8505"/>
      </w:tabs>
      <w:ind w:left="1132"/>
    </w:pPr>
  </w:style>
  <w:style w:type="paragraph" w:styleId="6">
    <w:name w:val="toc 6"/>
    <w:basedOn w:val="13"/>
    <w:rsid w:val="00DB6CC4"/>
    <w:pPr>
      <w:tabs>
        <w:tab w:val="right" w:leader="dot" w:pos="8222"/>
      </w:tabs>
      <w:ind w:left="1415"/>
    </w:pPr>
  </w:style>
  <w:style w:type="paragraph" w:styleId="7">
    <w:name w:val="toc 7"/>
    <w:basedOn w:val="13"/>
    <w:rsid w:val="00DB6CC4"/>
    <w:pPr>
      <w:tabs>
        <w:tab w:val="right" w:leader="dot" w:pos="7939"/>
      </w:tabs>
      <w:ind w:left="1698"/>
    </w:pPr>
  </w:style>
  <w:style w:type="paragraph" w:styleId="8">
    <w:name w:val="toc 8"/>
    <w:basedOn w:val="13"/>
    <w:rsid w:val="00DB6CC4"/>
    <w:pPr>
      <w:tabs>
        <w:tab w:val="right" w:leader="dot" w:pos="7656"/>
      </w:tabs>
      <w:ind w:left="1981"/>
    </w:pPr>
  </w:style>
  <w:style w:type="paragraph" w:styleId="9">
    <w:name w:val="toc 9"/>
    <w:basedOn w:val="13"/>
    <w:rsid w:val="00DB6CC4"/>
    <w:pPr>
      <w:tabs>
        <w:tab w:val="right" w:leader="dot" w:pos="7373"/>
      </w:tabs>
      <w:ind w:left="2264"/>
    </w:pPr>
  </w:style>
  <w:style w:type="paragraph" w:customStyle="1" w:styleId="100">
    <w:name w:val="Оглавление 10"/>
    <w:basedOn w:val="13"/>
    <w:rsid w:val="00DB6CC4"/>
    <w:pPr>
      <w:tabs>
        <w:tab w:val="right" w:leader="dot" w:pos="7090"/>
      </w:tabs>
      <w:ind w:left="2547"/>
    </w:pPr>
  </w:style>
  <w:style w:type="paragraph" w:customStyle="1" w:styleId="ConsPlusNormal">
    <w:name w:val="ConsPlusNormal"/>
    <w:rsid w:val="0018445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18445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18445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18445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18445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header"/>
    <w:basedOn w:val="a0"/>
    <w:link w:val="ae"/>
    <w:uiPriority w:val="99"/>
    <w:unhideWhenUsed/>
    <w:rsid w:val="00495E21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e">
    <w:name w:val="Верхний колонтитул Знак"/>
    <w:link w:val="ad"/>
    <w:uiPriority w:val="99"/>
    <w:rsid w:val="00495E21"/>
    <w:rPr>
      <w:rFonts w:ascii="Calibri" w:hAnsi="Calibri" w:cs="Calibri"/>
      <w:sz w:val="22"/>
      <w:szCs w:val="22"/>
      <w:lang w:eastAsia="ar-SA"/>
    </w:rPr>
  </w:style>
  <w:style w:type="paragraph" w:styleId="af">
    <w:name w:val="footer"/>
    <w:basedOn w:val="a0"/>
    <w:link w:val="af0"/>
    <w:uiPriority w:val="99"/>
    <w:unhideWhenUsed/>
    <w:rsid w:val="00495E21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0">
    <w:name w:val="Нижний колонтитул Знак"/>
    <w:link w:val="af"/>
    <w:uiPriority w:val="99"/>
    <w:rsid w:val="00495E21"/>
    <w:rPr>
      <w:rFonts w:ascii="Calibri" w:hAnsi="Calibri" w:cs="Calibri"/>
      <w:sz w:val="22"/>
      <w:szCs w:val="22"/>
      <w:lang w:eastAsia="ar-SA"/>
    </w:rPr>
  </w:style>
  <w:style w:type="paragraph" w:styleId="af1">
    <w:name w:val="Balloon Text"/>
    <w:basedOn w:val="a0"/>
    <w:link w:val="af2"/>
    <w:uiPriority w:val="99"/>
    <w:semiHidden/>
    <w:unhideWhenUsed/>
    <w:rsid w:val="002838D5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2838D5"/>
    <w:rPr>
      <w:rFonts w:ascii="Tahoma" w:hAnsi="Tahoma" w:cs="Tahoma"/>
      <w:sz w:val="16"/>
      <w:szCs w:val="16"/>
      <w:lang w:eastAsia="ar-SA"/>
    </w:rPr>
  </w:style>
  <w:style w:type="table" w:styleId="af3">
    <w:name w:val="Table Grid"/>
    <w:basedOn w:val="a2"/>
    <w:uiPriority w:val="59"/>
    <w:rsid w:val="007F78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ody Text Indent"/>
    <w:basedOn w:val="a0"/>
    <w:link w:val="af5"/>
    <w:unhideWhenUsed/>
    <w:rsid w:val="00C47F15"/>
    <w:pPr>
      <w:spacing w:after="120"/>
      <w:ind w:left="283"/>
    </w:pPr>
    <w:rPr>
      <w:rFonts w:cs="Times New Roman"/>
    </w:rPr>
  </w:style>
  <w:style w:type="character" w:customStyle="1" w:styleId="af5">
    <w:name w:val="Основной текст с отступом Знак"/>
    <w:link w:val="af4"/>
    <w:rsid w:val="00C47F15"/>
    <w:rPr>
      <w:rFonts w:ascii="Calibri" w:hAnsi="Calibri" w:cs="Calibri"/>
      <w:sz w:val="22"/>
      <w:szCs w:val="22"/>
      <w:lang w:eastAsia="ar-SA"/>
    </w:rPr>
  </w:style>
  <w:style w:type="paragraph" w:styleId="af6">
    <w:name w:val="Title"/>
    <w:basedOn w:val="a0"/>
    <w:next w:val="a0"/>
    <w:link w:val="af7"/>
    <w:uiPriority w:val="10"/>
    <w:qFormat/>
    <w:rsid w:val="00107744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7">
    <w:name w:val="Название Знак"/>
    <w:link w:val="af6"/>
    <w:uiPriority w:val="10"/>
    <w:rsid w:val="00107744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character" w:styleId="af8">
    <w:name w:val="Strong"/>
    <w:uiPriority w:val="22"/>
    <w:qFormat/>
    <w:rsid w:val="00107744"/>
    <w:rPr>
      <w:b/>
      <w:bCs/>
    </w:rPr>
  </w:style>
  <w:style w:type="character" w:styleId="af9">
    <w:name w:val="Book Title"/>
    <w:uiPriority w:val="33"/>
    <w:qFormat/>
    <w:rsid w:val="00107744"/>
    <w:rPr>
      <w:b/>
      <w:bCs/>
      <w:smallCaps/>
      <w:spacing w:val="5"/>
    </w:rPr>
  </w:style>
  <w:style w:type="paragraph" w:styleId="afa">
    <w:name w:val="Subtitle"/>
    <w:basedOn w:val="a0"/>
    <w:next w:val="a0"/>
    <w:link w:val="afb"/>
    <w:uiPriority w:val="11"/>
    <w:qFormat/>
    <w:rsid w:val="00107744"/>
    <w:pPr>
      <w:spacing w:after="60"/>
      <w:jc w:val="center"/>
      <w:outlineLvl w:val="1"/>
    </w:pPr>
    <w:rPr>
      <w:rFonts w:ascii="Cambria" w:hAnsi="Cambria" w:cs="Times New Roman"/>
      <w:sz w:val="24"/>
      <w:szCs w:val="24"/>
    </w:rPr>
  </w:style>
  <w:style w:type="character" w:customStyle="1" w:styleId="afb">
    <w:name w:val="Подзаголовок Знак"/>
    <w:link w:val="afa"/>
    <w:uiPriority w:val="11"/>
    <w:rsid w:val="00107744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a">
    <w:name w:val="Глава"/>
    <w:basedOn w:val="2"/>
    <w:next w:val="a6"/>
    <w:rsid w:val="000E05DD"/>
    <w:pPr>
      <w:keepLines/>
      <w:numPr>
        <w:ilvl w:val="1"/>
        <w:numId w:val="1"/>
      </w:numPr>
      <w:suppressLineNumbers/>
      <w:tabs>
        <w:tab w:val="num" w:pos="927"/>
      </w:tabs>
      <w:suppressAutoHyphens w:val="0"/>
      <w:spacing w:after="120" w:line="300" w:lineRule="exact"/>
      <w:ind w:left="567" w:firstLine="0"/>
    </w:pPr>
    <w:rPr>
      <w:rFonts w:ascii="Arial" w:hAnsi="Arial" w:cs="Arial"/>
      <w:bCs w:val="0"/>
      <w:i w:val="0"/>
      <w:iCs w:val="0"/>
      <w:caps/>
      <w:spacing w:val="24"/>
      <w:sz w:val="24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0E05DD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styleId="afc">
    <w:name w:val="FollowedHyperlink"/>
    <w:uiPriority w:val="99"/>
    <w:semiHidden/>
    <w:unhideWhenUsed/>
    <w:rsid w:val="000F34A1"/>
    <w:rPr>
      <w:color w:val="800080"/>
      <w:u w:val="single"/>
    </w:rPr>
  </w:style>
  <w:style w:type="character" w:styleId="afd">
    <w:name w:val="Subtle Emphasis"/>
    <w:uiPriority w:val="19"/>
    <w:qFormat/>
    <w:rsid w:val="000D47E0"/>
    <w:rPr>
      <w:i/>
      <w:iCs/>
      <w:color w:val="808080"/>
    </w:rPr>
  </w:style>
  <w:style w:type="character" w:customStyle="1" w:styleId="15">
    <w:name w:val="Знак примечания1"/>
    <w:rsid w:val="00E4442D"/>
    <w:rPr>
      <w:sz w:val="16"/>
      <w:szCs w:val="16"/>
    </w:rPr>
  </w:style>
  <w:style w:type="paragraph" w:customStyle="1" w:styleId="Left">
    <w:name w:val="Обычный_Left"/>
    <w:basedOn w:val="a0"/>
    <w:rsid w:val="009E3226"/>
    <w:pPr>
      <w:suppressAutoHyphens w:val="0"/>
      <w:spacing w:before="240" w:after="240" w:line="240" w:lineRule="auto"/>
    </w:pPr>
    <w:rPr>
      <w:rFonts w:ascii="Times New Roman" w:hAnsi="Times New Roman" w:cs="Times New Roman"/>
      <w:sz w:val="28"/>
      <w:szCs w:val="24"/>
      <w:lang w:eastAsia="ru-RU"/>
    </w:rPr>
  </w:style>
  <w:style w:type="paragraph" w:customStyle="1" w:styleId="ConsNonformat">
    <w:name w:val="ConsNonformat"/>
    <w:uiPriority w:val="99"/>
    <w:rsid w:val="00424A4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e">
    <w:name w:val="annotation reference"/>
    <w:uiPriority w:val="99"/>
    <w:semiHidden/>
    <w:unhideWhenUsed/>
    <w:rsid w:val="001C16E3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C16E3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C16E3"/>
    <w:rPr>
      <w:rFonts w:ascii="Calibri" w:hAnsi="Calibri" w:cs="Calibri"/>
      <w:lang w:eastAsia="ar-SA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C16E3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C16E3"/>
    <w:rPr>
      <w:rFonts w:ascii="Calibri" w:hAnsi="Calibri" w:cs="Calibri"/>
      <w:b/>
      <w:bCs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0">
    <w:name w:val="Normal"/>
    <w:qFormat/>
    <w:rsid w:val="00DB6CC4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">
    <w:name w:val="heading 1"/>
    <w:basedOn w:val="a0"/>
    <w:next w:val="a0"/>
    <w:qFormat/>
    <w:rsid w:val="00DB6CC4"/>
    <w:pPr>
      <w:keepNext/>
      <w:keepLines/>
      <w:numPr>
        <w:numId w:val="1"/>
      </w:numPr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0E05DD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DB6CC4"/>
    <w:rPr>
      <w:rFonts w:ascii="Symbol" w:hAnsi="Symbol"/>
    </w:rPr>
  </w:style>
  <w:style w:type="character" w:customStyle="1" w:styleId="WW8Num6z0">
    <w:name w:val="WW8Num6z0"/>
    <w:rsid w:val="00DB6CC4"/>
    <w:rPr>
      <w:b w:val="0"/>
    </w:rPr>
  </w:style>
  <w:style w:type="character" w:customStyle="1" w:styleId="WW8Num28z0">
    <w:name w:val="WW8Num28z0"/>
    <w:rsid w:val="00DB6CC4"/>
    <w:rPr>
      <w:rFonts w:ascii="Symbol" w:hAnsi="Symbol"/>
    </w:rPr>
  </w:style>
  <w:style w:type="character" w:customStyle="1" w:styleId="WW8Num28z1">
    <w:name w:val="WW8Num28z1"/>
    <w:rsid w:val="00DB6CC4"/>
    <w:rPr>
      <w:rFonts w:eastAsia="Arial"/>
    </w:rPr>
  </w:style>
  <w:style w:type="character" w:customStyle="1" w:styleId="WW8Num30z0">
    <w:name w:val="WW8Num30z0"/>
    <w:rsid w:val="00DB6CC4"/>
    <w:rPr>
      <w:rFonts w:ascii="Wingdings" w:hAnsi="Wingdings"/>
      <w:b w:val="0"/>
    </w:rPr>
  </w:style>
  <w:style w:type="character" w:customStyle="1" w:styleId="10">
    <w:name w:val="Основной шрифт абзаца1"/>
    <w:rsid w:val="00DB6CC4"/>
  </w:style>
  <w:style w:type="character" w:styleId="a4">
    <w:name w:val="Hyperlink"/>
    <w:uiPriority w:val="99"/>
    <w:rsid w:val="00DB6CC4"/>
    <w:rPr>
      <w:strike w:val="0"/>
      <w:dstrike w:val="0"/>
      <w:color w:val="FFFFFF"/>
      <w:u w:val="none"/>
    </w:rPr>
  </w:style>
  <w:style w:type="character" w:customStyle="1" w:styleId="11">
    <w:name w:val="Заголовок 1 Знак"/>
    <w:rsid w:val="00DB6CC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">
    <w:name w:val="Основной текст с отступом 2 Знак"/>
    <w:rsid w:val="00DB6CC4"/>
    <w:rPr>
      <w:rFonts w:ascii="Arial" w:hAnsi="Arial"/>
      <w:b/>
      <w:sz w:val="22"/>
    </w:rPr>
  </w:style>
  <w:style w:type="paragraph" w:customStyle="1" w:styleId="a5">
    <w:name w:val="Заголовок"/>
    <w:basedOn w:val="a0"/>
    <w:next w:val="a6"/>
    <w:rsid w:val="00DB6CC4"/>
    <w:pPr>
      <w:keepNext/>
      <w:spacing w:before="240" w:after="120"/>
    </w:pPr>
    <w:rPr>
      <w:rFonts w:ascii="Arial" w:eastAsia="DejaVu Sans" w:hAnsi="Arial" w:cs="Tahoma"/>
      <w:sz w:val="28"/>
      <w:szCs w:val="28"/>
    </w:rPr>
  </w:style>
  <w:style w:type="paragraph" w:styleId="a6">
    <w:name w:val="Body Text"/>
    <w:basedOn w:val="a0"/>
    <w:rsid w:val="00DB6CC4"/>
    <w:pPr>
      <w:spacing w:after="120"/>
    </w:pPr>
  </w:style>
  <w:style w:type="paragraph" w:styleId="a7">
    <w:name w:val="List"/>
    <w:basedOn w:val="a6"/>
    <w:rsid w:val="00DB6CC4"/>
    <w:rPr>
      <w:rFonts w:cs="Tahoma"/>
    </w:rPr>
  </w:style>
  <w:style w:type="paragraph" w:customStyle="1" w:styleId="12">
    <w:name w:val="Название1"/>
    <w:basedOn w:val="a0"/>
    <w:rsid w:val="00DB6CC4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3">
    <w:name w:val="Указатель1"/>
    <w:basedOn w:val="a0"/>
    <w:rsid w:val="00DB6CC4"/>
    <w:pPr>
      <w:suppressLineNumbers/>
    </w:pPr>
    <w:rPr>
      <w:rFonts w:cs="Tahoma"/>
    </w:rPr>
  </w:style>
  <w:style w:type="paragraph" w:styleId="22">
    <w:name w:val="toc 2"/>
    <w:basedOn w:val="a0"/>
    <w:next w:val="a0"/>
    <w:uiPriority w:val="39"/>
    <w:rsid w:val="00DB6CC4"/>
    <w:pPr>
      <w:tabs>
        <w:tab w:val="right" w:leader="dot" w:pos="9639"/>
      </w:tabs>
      <w:spacing w:after="0" w:line="240" w:lineRule="auto"/>
      <w:ind w:left="284" w:right="1134"/>
    </w:pPr>
    <w:rPr>
      <w:rFonts w:ascii="Arial" w:hAnsi="Arial" w:cs="Times New Roman"/>
      <w:caps/>
      <w:szCs w:val="20"/>
    </w:rPr>
  </w:style>
  <w:style w:type="paragraph" w:styleId="14">
    <w:name w:val="toc 1"/>
    <w:basedOn w:val="a0"/>
    <w:next w:val="a0"/>
    <w:uiPriority w:val="39"/>
    <w:rsid w:val="00DB6CC4"/>
    <w:pPr>
      <w:tabs>
        <w:tab w:val="right" w:leader="dot" w:pos="9639"/>
      </w:tabs>
      <w:spacing w:after="0" w:line="240" w:lineRule="auto"/>
      <w:ind w:left="284" w:right="1134"/>
    </w:pPr>
    <w:rPr>
      <w:rFonts w:ascii="Arial" w:hAnsi="Arial" w:cs="Times New Roman"/>
      <w:b/>
      <w:caps/>
      <w:szCs w:val="20"/>
    </w:rPr>
  </w:style>
  <w:style w:type="paragraph" w:styleId="3">
    <w:name w:val="toc 3"/>
    <w:basedOn w:val="a0"/>
    <w:next w:val="a0"/>
    <w:rsid w:val="00DB6CC4"/>
    <w:pPr>
      <w:keepLines/>
      <w:suppressLineNumbers/>
      <w:tabs>
        <w:tab w:val="right" w:leader="dot" w:pos="9639"/>
      </w:tabs>
      <w:spacing w:after="0" w:line="240" w:lineRule="auto"/>
      <w:ind w:left="482" w:right="284"/>
    </w:pPr>
    <w:rPr>
      <w:rFonts w:ascii="Arial" w:hAnsi="Arial" w:cs="Times New Roman"/>
      <w:smallCaps/>
      <w:szCs w:val="20"/>
    </w:rPr>
  </w:style>
  <w:style w:type="paragraph" w:styleId="a8">
    <w:name w:val="TOC Heading"/>
    <w:basedOn w:val="1"/>
    <w:next w:val="a0"/>
    <w:qFormat/>
    <w:rsid w:val="00DB6CC4"/>
    <w:pPr>
      <w:numPr>
        <w:numId w:val="0"/>
      </w:numPr>
      <w:outlineLvl w:val="9"/>
    </w:pPr>
  </w:style>
  <w:style w:type="paragraph" w:styleId="a9">
    <w:name w:val="List Paragraph"/>
    <w:basedOn w:val="a0"/>
    <w:uiPriority w:val="34"/>
    <w:qFormat/>
    <w:rsid w:val="00DB6CC4"/>
    <w:pPr>
      <w:ind w:left="720"/>
    </w:pPr>
  </w:style>
  <w:style w:type="paragraph" w:customStyle="1" w:styleId="41">
    <w:name w:val="Маркированный список 41"/>
    <w:basedOn w:val="a0"/>
    <w:rsid w:val="00DB6CC4"/>
    <w:pPr>
      <w:numPr>
        <w:numId w:val="2"/>
      </w:numPr>
      <w:tabs>
        <w:tab w:val="left" w:pos="567"/>
      </w:tabs>
      <w:spacing w:after="0" w:line="240" w:lineRule="auto"/>
      <w:ind w:left="0" w:right="142" w:firstLine="0"/>
      <w:jc w:val="both"/>
    </w:pPr>
    <w:rPr>
      <w:rFonts w:ascii="Arial" w:hAnsi="Arial"/>
      <w:szCs w:val="20"/>
    </w:rPr>
  </w:style>
  <w:style w:type="paragraph" w:customStyle="1" w:styleId="aa">
    <w:name w:val="Таблица"/>
    <w:basedOn w:val="a0"/>
    <w:rsid w:val="00DB6CC4"/>
    <w:pPr>
      <w:tabs>
        <w:tab w:val="left" w:pos="567"/>
      </w:tabs>
      <w:spacing w:after="0" w:line="240" w:lineRule="auto"/>
      <w:ind w:left="431"/>
    </w:pPr>
    <w:rPr>
      <w:rFonts w:ascii="Arial" w:hAnsi="Arial"/>
      <w:bCs/>
      <w:sz w:val="20"/>
      <w:szCs w:val="20"/>
    </w:rPr>
  </w:style>
  <w:style w:type="paragraph" w:customStyle="1" w:styleId="210">
    <w:name w:val="Основной текст с отступом 21"/>
    <w:basedOn w:val="a0"/>
    <w:rsid w:val="00DB6CC4"/>
    <w:pPr>
      <w:tabs>
        <w:tab w:val="left" w:pos="567"/>
      </w:tabs>
      <w:spacing w:after="0" w:line="300" w:lineRule="exact"/>
      <w:ind w:left="340" w:firstLine="454"/>
      <w:jc w:val="both"/>
    </w:pPr>
    <w:rPr>
      <w:rFonts w:ascii="Arial" w:hAnsi="Arial"/>
      <w:b/>
      <w:szCs w:val="20"/>
    </w:rPr>
  </w:style>
  <w:style w:type="paragraph" w:customStyle="1" w:styleId="ab">
    <w:name w:val="Содержимое таблицы"/>
    <w:basedOn w:val="a0"/>
    <w:rsid w:val="00DB6CC4"/>
    <w:pPr>
      <w:suppressLineNumbers/>
    </w:pPr>
  </w:style>
  <w:style w:type="paragraph" w:customStyle="1" w:styleId="ac">
    <w:name w:val="Заголовок таблицы"/>
    <w:basedOn w:val="ab"/>
    <w:rsid w:val="00DB6CC4"/>
    <w:pPr>
      <w:jc w:val="center"/>
    </w:pPr>
    <w:rPr>
      <w:b/>
      <w:bCs/>
    </w:rPr>
  </w:style>
  <w:style w:type="paragraph" w:styleId="4">
    <w:name w:val="toc 4"/>
    <w:basedOn w:val="13"/>
    <w:rsid w:val="00DB6CC4"/>
    <w:pPr>
      <w:tabs>
        <w:tab w:val="right" w:leader="dot" w:pos="8788"/>
      </w:tabs>
      <w:ind w:left="849"/>
    </w:pPr>
  </w:style>
  <w:style w:type="paragraph" w:styleId="5">
    <w:name w:val="toc 5"/>
    <w:basedOn w:val="13"/>
    <w:rsid w:val="00DB6CC4"/>
    <w:pPr>
      <w:tabs>
        <w:tab w:val="right" w:leader="dot" w:pos="8505"/>
      </w:tabs>
      <w:ind w:left="1132"/>
    </w:pPr>
  </w:style>
  <w:style w:type="paragraph" w:styleId="6">
    <w:name w:val="toc 6"/>
    <w:basedOn w:val="13"/>
    <w:rsid w:val="00DB6CC4"/>
    <w:pPr>
      <w:tabs>
        <w:tab w:val="right" w:leader="dot" w:pos="8222"/>
      </w:tabs>
      <w:ind w:left="1415"/>
    </w:pPr>
  </w:style>
  <w:style w:type="paragraph" w:styleId="7">
    <w:name w:val="toc 7"/>
    <w:basedOn w:val="13"/>
    <w:rsid w:val="00DB6CC4"/>
    <w:pPr>
      <w:tabs>
        <w:tab w:val="right" w:leader="dot" w:pos="7939"/>
      </w:tabs>
      <w:ind w:left="1698"/>
    </w:pPr>
  </w:style>
  <w:style w:type="paragraph" w:styleId="8">
    <w:name w:val="toc 8"/>
    <w:basedOn w:val="13"/>
    <w:rsid w:val="00DB6CC4"/>
    <w:pPr>
      <w:tabs>
        <w:tab w:val="right" w:leader="dot" w:pos="7656"/>
      </w:tabs>
      <w:ind w:left="1981"/>
    </w:pPr>
  </w:style>
  <w:style w:type="paragraph" w:styleId="9">
    <w:name w:val="toc 9"/>
    <w:basedOn w:val="13"/>
    <w:rsid w:val="00DB6CC4"/>
    <w:pPr>
      <w:tabs>
        <w:tab w:val="right" w:leader="dot" w:pos="7373"/>
      </w:tabs>
      <w:ind w:left="2264"/>
    </w:pPr>
  </w:style>
  <w:style w:type="paragraph" w:customStyle="1" w:styleId="100">
    <w:name w:val="Оглавление 10"/>
    <w:basedOn w:val="13"/>
    <w:rsid w:val="00DB6CC4"/>
    <w:pPr>
      <w:tabs>
        <w:tab w:val="right" w:leader="dot" w:pos="7090"/>
      </w:tabs>
      <w:ind w:left="2547"/>
    </w:pPr>
  </w:style>
  <w:style w:type="paragraph" w:customStyle="1" w:styleId="ConsPlusNormal">
    <w:name w:val="ConsPlusNormal"/>
    <w:rsid w:val="0018445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18445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18445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18445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18445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header"/>
    <w:basedOn w:val="a0"/>
    <w:link w:val="ae"/>
    <w:uiPriority w:val="99"/>
    <w:unhideWhenUsed/>
    <w:rsid w:val="00495E21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e">
    <w:name w:val="Верхний колонтитул Знак"/>
    <w:link w:val="ad"/>
    <w:uiPriority w:val="99"/>
    <w:rsid w:val="00495E21"/>
    <w:rPr>
      <w:rFonts w:ascii="Calibri" w:hAnsi="Calibri" w:cs="Calibri"/>
      <w:sz w:val="22"/>
      <w:szCs w:val="22"/>
      <w:lang w:eastAsia="ar-SA"/>
    </w:rPr>
  </w:style>
  <w:style w:type="paragraph" w:styleId="af">
    <w:name w:val="footer"/>
    <w:basedOn w:val="a0"/>
    <w:link w:val="af0"/>
    <w:uiPriority w:val="99"/>
    <w:unhideWhenUsed/>
    <w:rsid w:val="00495E21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0">
    <w:name w:val="Нижний колонтитул Знак"/>
    <w:link w:val="af"/>
    <w:uiPriority w:val="99"/>
    <w:rsid w:val="00495E21"/>
    <w:rPr>
      <w:rFonts w:ascii="Calibri" w:hAnsi="Calibri" w:cs="Calibri"/>
      <w:sz w:val="22"/>
      <w:szCs w:val="22"/>
      <w:lang w:eastAsia="ar-SA"/>
    </w:rPr>
  </w:style>
  <w:style w:type="paragraph" w:styleId="af1">
    <w:name w:val="Balloon Text"/>
    <w:basedOn w:val="a0"/>
    <w:link w:val="af2"/>
    <w:uiPriority w:val="99"/>
    <w:semiHidden/>
    <w:unhideWhenUsed/>
    <w:rsid w:val="002838D5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2838D5"/>
    <w:rPr>
      <w:rFonts w:ascii="Tahoma" w:hAnsi="Tahoma" w:cs="Tahoma"/>
      <w:sz w:val="16"/>
      <w:szCs w:val="16"/>
      <w:lang w:eastAsia="ar-SA"/>
    </w:rPr>
  </w:style>
  <w:style w:type="table" w:styleId="af3">
    <w:name w:val="Table Grid"/>
    <w:basedOn w:val="a2"/>
    <w:uiPriority w:val="59"/>
    <w:rsid w:val="007F78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ody Text Indent"/>
    <w:basedOn w:val="a0"/>
    <w:link w:val="af5"/>
    <w:unhideWhenUsed/>
    <w:rsid w:val="00C47F15"/>
    <w:pPr>
      <w:spacing w:after="120"/>
      <w:ind w:left="283"/>
    </w:pPr>
    <w:rPr>
      <w:rFonts w:cs="Times New Roman"/>
    </w:rPr>
  </w:style>
  <w:style w:type="character" w:customStyle="1" w:styleId="af5">
    <w:name w:val="Основной текст с отступом Знак"/>
    <w:link w:val="af4"/>
    <w:rsid w:val="00C47F15"/>
    <w:rPr>
      <w:rFonts w:ascii="Calibri" w:hAnsi="Calibri" w:cs="Calibri"/>
      <w:sz w:val="22"/>
      <w:szCs w:val="22"/>
      <w:lang w:eastAsia="ar-SA"/>
    </w:rPr>
  </w:style>
  <w:style w:type="paragraph" w:styleId="af6">
    <w:name w:val="Title"/>
    <w:basedOn w:val="a0"/>
    <w:next w:val="a0"/>
    <w:link w:val="af7"/>
    <w:uiPriority w:val="10"/>
    <w:qFormat/>
    <w:rsid w:val="00107744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7">
    <w:name w:val="Название Знак"/>
    <w:link w:val="af6"/>
    <w:uiPriority w:val="10"/>
    <w:rsid w:val="00107744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character" w:styleId="af8">
    <w:name w:val="Strong"/>
    <w:uiPriority w:val="22"/>
    <w:qFormat/>
    <w:rsid w:val="00107744"/>
    <w:rPr>
      <w:b/>
      <w:bCs/>
    </w:rPr>
  </w:style>
  <w:style w:type="character" w:styleId="af9">
    <w:name w:val="Book Title"/>
    <w:uiPriority w:val="33"/>
    <w:qFormat/>
    <w:rsid w:val="00107744"/>
    <w:rPr>
      <w:b/>
      <w:bCs/>
      <w:smallCaps/>
      <w:spacing w:val="5"/>
    </w:rPr>
  </w:style>
  <w:style w:type="paragraph" w:styleId="afa">
    <w:name w:val="Subtitle"/>
    <w:basedOn w:val="a0"/>
    <w:next w:val="a0"/>
    <w:link w:val="afb"/>
    <w:uiPriority w:val="11"/>
    <w:qFormat/>
    <w:rsid w:val="00107744"/>
    <w:pPr>
      <w:spacing w:after="60"/>
      <w:jc w:val="center"/>
      <w:outlineLvl w:val="1"/>
    </w:pPr>
    <w:rPr>
      <w:rFonts w:ascii="Cambria" w:hAnsi="Cambria" w:cs="Times New Roman"/>
      <w:sz w:val="24"/>
      <w:szCs w:val="24"/>
    </w:rPr>
  </w:style>
  <w:style w:type="character" w:customStyle="1" w:styleId="afb">
    <w:name w:val="Подзаголовок Знак"/>
    <w:link w:val="afa"/>
    <w:uiPriority w:val="11"/>
    <w:rsid w:val="00107744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a">
    <w:name w:val="Глава"/>
    <w:basedOn w:val="2"/>
    <w:next w:val="a6"/>
    <w:rsid w:val="000E05DD"/>
    <w:pPr>
      <w:keepLines/>
      <w:numPr>
        <w:ilvl w:val="1"/>
        <w:numId w:val="1"/>
      </w:numPr>
      <w:suppressLineNumbers/>
      <w:tabs>
        <w:tab w:val="num" w:pos="927"/>
      </w:tabs>
      <w:suppressAutoHyphens w:val="0"/>
      <w:spacing w:after="120" w:line="300" w:lineRule="exact"/>
      <w:ind w:left="567" w:firstLine="0"/>
    </w:pPr>
    <w:rPr>
      <w:rFonts w:ascii="Arial" w:hAnsi="Arial" w:cs="Arial"/>
      <w:bCs w:val="0"/>
      <w:i w:val="0"/>
      <w:iCs w:val="0"/>
      <w:caps/>
      <w:spacing w:val="24"/>
      <w:sz w:val="24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0E05DD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styleId="afc">
    <w:name w:val="FollowedHyperlink"/>
    <w:uiPriority w:val="99"/>
    <w:semiHidden/>
    <w:unhideWhenUsed/>
    <w:rsid w:val="000F34A1"/>
    <w:rPr>
      <w:color w:val="800080"/>
      <w:u w:val="single"/>
    </w:rPr>
  </w:style>
  <w:style w:type="character" w:styleId="afd">
    <w:name w:val="Subtle Emphasis"/>
    <w:uiPriority w:val="19"/>
    <w:qFormat/>
    <w:rsid w:val="000D47E0"/>
    <w:rPr>
      <w:i/>
      <w:iCs/>
      <w:color w:val="808080"/>
    </w:rPr>
  </w:style>
  <w:style w:type="character" w:customStyle="1" w:styleId="15">
    <w:name w:val="Знак примечания1"/>
    <w:rsid w:val="00E4442D"/>
    <w:rPr>
      <w:sz w:val="16"/>
      <w:szCs w:val="16"/>
    </w:rPr>
  </w:style>
  <w:style w:type="paragraph" w:customStyle="1" w:styleId="Left">
    <w:name w:val="Обычный_Left"/>
    <w:basedOn w:val="a0"/>
    <w:rsid w:val="009E3226"/>
    <w:pPr>
      <w:suppressAutoHyphens w:val="0"/>
      <w:spacing w:before="240" w:after="240" w:line="240" w:lineRule="auto"/>
    </w:pPr>
    <w:rPr>
      <w:rFonts w:ascii="Times New Roman" w:hAnsi="Times New Roman" w:cs="Times New Roman"/>
      <w:sz w:val="28"/>
      <w:szCs w:val="24"/>
      <w:lang w:eastAsia="ru-RU"/>
    </w:rPr>
  </w:style>
  <w:style w:type="paragraph" w:customStyle="1" w:styleId="ConsNonformat">
    <w:name w:val="ConsNonformat"/>
    <w:uiPriority w:val="99"/>
    <w:rsid w:val="00424A4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e">
    <w:name w:val="annotation reference"/>
    <w:uiPriority w:val="99"/>
    <w:semiHidden/>
    <w:unhideWhenUsed/>
    <w:rsid w:val="001C16E3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C16E3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C16E3"/>
    <w:rPr>
      <w:rFonts w:ascii="Calibri" w:hAnsi="Calibri" w:cs="Calibri"/>
      <w:lang w:eastAsia="ar-SA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C16E3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C16E3"/>
    <w:rPr>
      <w:rFonts w:ascii="Calibri" w:hAnsi="Calibri" w:cs="Calibri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minstp.ru/gost/34_603_92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990B9-F622-4B4F-BF22-D1F6FE4CE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1781</Words>
  <Characters>10155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11913</CharactersWithSpaces>
  <SharedDoc>false</SharedDoc>
  <HLinks>
    <vt:vector size="156" baseType="variant">
      <vt:variant>
        <vt:i4>7209084</vt:i4>
      </vt:variant>
      <vt:variant>
        <vt:i4>153</vt:i4>
      </vt:variant>
      <vt:variant>
        <vt:i4>0</vt:i4>
      </vt:variant>
      <vt:variant>
        <vt:i4>5</vt:i4>
      </vt:variant>
      <vt:variant>
        <vt:lpwstr>http://minstp.ru/gost/34_603_92.htm</vt:lpwstr>
      </vt:variant>
      <vt:variant>
        <vt:lpwstr/>
      </vt:variant>
      <vt:variant>
        <vt:i4>1441851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_Toc366566845</vt:lpwstr>
      </vt:variant>
      <vt:variant>
        <vt:i4>1441851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_Toc366566844</vt:lpwstr>
      </vt:variant>
      <vt:variant>
        <vt:i4>1441851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_Toc366566843</vt:lpwstr>
      </vt:variant>
      <vt:variant>
        <vt:i4>1441851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_Toc366566842</vt:lpwstr>
      </vt:variant>
      <vt:variant>
        <vt:i4>1441851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_Toc366566841</vt:lpwstr>
      </vt:variant>
      <vt:variant>
        <vt:i4>1441851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_Toc366566840</vt:lpwstr>
      </vt:variant>
      <vt:variant>
        <vt:i4>1114171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_Toc366566839</vt:lpwstr>
      </vt:variant>
      <vt:variant>
        <vt:i4>1114171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_Toc366566838</vt:lpwstr>
      </vt:variant>
      <vt:variant>
        <vt:i4>1114171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_Toc366566837</vt:lpwstr>
      </vt:variant>
      <vt:variant>
        <vt:i4>1114171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_Toc366566836</vt:lpwstr>
      </vt:variant>
      <vt:variant>
        <vt:i4>1114171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_Toc366566835</vt:lpwstr>
      </vt:variant>
      <vt:variant>
        <vt:i4>1114171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_Toc366566834</vt:lpwstr>
      </vt:variant>
      <vt:variant>
        <vt:i4>1114171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_Toc366566833</vt:lpwstr>
      </vt:variant>
      <vt:variant>
        <vt:i4>1114171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_Toc366566832</vt:lpwstr>
      </vt:variant>
      <vt:variant>
        <vt:i4>1114171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_Toc366566831</vt:lpwstr>
      </vt:variant>
      <vt:variant>
        <vt:i4>1114171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_Toc366566830</vt:lpwstr>
      </vt:variant>
      <vt:variant>
        <vt:i4>1048635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_Toc366566829</vt:lpwstr>
      </vt:variant>
      <vt:variant>
        <vt:i4>1048635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_Toc366566828</vt:lpwstr>
      </vt:variant>
      <vt:variant>
        <vt:i4>1048635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_Toc366566827</vt:lpwstr>
      </vt:variant>
      <vt:variant>
        <vt:i4>1048635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_Toc366566826</vt:lpwstr>
      </vt:variant>
      <vt:variant>
        <vt:i4>1048635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_Toc366566825</vt:lpwstr>
      </vt:variant>
      <vt:variant>
        <vt:i4>1048635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_Toc366566824</vt:lpwstr>
      </vt:variant>
      <vt:variant>
        <vt:i4>1048635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_Toc366566823</vt:lpwstr>
      </vt:variant>
      <vt:variant>
        <vt:i4>1048635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_Toc366566822</vt:lpwstr>
      </vt:variant>
      <vt:variant>
        <vt:i4>1048635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_Toc366566821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CustosVisio</dc:creator>
  <cp:lastModifiedBy>Новикова Наталья Николаевна</cp:lastModifiedBy>
  <cp:revision>2</cp:revision>
  <cp:lastPrinted>2013-10-21T11:47:00Z</cp:lastPrinted>
  <dcterms:created xsi:type="dcterms:W3CDTF">2013-10-21T12:34:00Z</dcterms:created>
  <dcterms:modified xsi:type="dcterms:W3CDTF">2013-10-21T12:34:00Z</dcterms:modified>
</cp:coreProperties>
</file>